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890E" w14:textId="77777777" w:rsidR="00676954" w:rsidRPr="000719F6" w:rsidRDefault="00676954" w:rsidP="00E72D5A">
      <w:pPr>
        <w:rPr>
          <w:b/>
        </w:rPr>
      </w:pPr>
      <w:bookmarkStart w:id="0" w:name="_GoBack"/>
      <w:bookmarkEnd w:id="0"/>
    </w:p>
    <w:p w14:paraId="795102C2" w14:textId="449A87AF" w:rsidR="00E72D5A" w:rsidRPr="00E72D5A" w:rsidRDefault="00E72D5A" w:rsidP="00E72D5A">
      <w:pPr>
        <w:jc w:val="center"/>
        <w:rPr>
          <w:b/>
          <w:bCs/>
          <w:sz w:val="28"/>
          <w:szCs w:val="28"/>
        </w:rPr>
      </w:pPr>
      <w:r w:rsidRPr="00E72D5A">
        <w:rPr>
          <w:b/>
          <w:bCs/>
          <w:sz w:val="28"/>
          <w:szCs w:val="28"/>
        </w:rPr>
        <w:t>Budget Plan 2016</w:t>
      </w:r>
    </w:p>
    <w:p w14:paraId="33E3C8C9" w14:textId="77777777" w:rsidR="00E72D5A" w:rsidRDefault="00E72D5A" w:rsidP="00E72D5A"/>
    <w:p w14:paraId="204DB30F" w14:textId="77777777" w:rsidR="00676954" w:rsidRPr="000719F6" w:rsidRDefault="00676954" w:rsidP="00E72D5A">
      <w:r w:rsidRPr="000719F6">
        <w:t>OPERATING EXPENSES:</w:t>
      </w:r>
    </w:p>
    <w:p w14:paraId="6E960C0F" w14:textId="17421144" w:rsidR="00676954" w:rsidRPr="000719F6" w:rsidRDefault="00676954" w:rsidP="00E72D5A"/>
    <w:p w14:paraId="5F288E56" w14:textId="5BF6FD24" w:rsidR="003D3843" w:rsidRPr="000719F6" w:rsidRDefault="001E5B30" w:rsidP="00E72D5A">
      <w:r w:rsidRPr="000719F6">
        <w:t>Tutors</w:t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091CE9">
        <w:tab/>
      </w:r>
      <w:r w:rsidR="00091CE9">
        <w:tab/>
      </w:r>
      <w:r w:rsidR="00091CE9">
        <w:tab/>
      </w:r>
      <w:r w:rsidR="00E03C49">
        <w:tab/>
      </w:r>
      <w:r w:rsidR="005F2666">
        <w:t xml:space="preserve"> </w:t>
      </w:r>
      <w:r w:rsidR="00091CE9" w:rsidRPr="000719F6">
        <w:t>€</w:t>
      </w:r>
      <w:r w:rsidR="00AF2FE3">
        <w:t xml:space="preserve">       </w:t>
      </w:r>
      <w:r w:rsidR="00E72D5A" w:rsidRPr="00E72D5A">
        <w:rPr>
          <w:b/>
          <w:bCs/>
        </w:rPr>
        <w:t>150.00</w:t>
      </w:r>
    </w:p>
    <w:p w14:paraId="0D599E0D" w14:textId="00935884" w:rsidR="00676954" w:rsidRPr="000719F6" w:rsidRDefault="001E5B30" w:rsidP="00E72D5A">
      <w:proofErr w:type="spellStart"/>
      <w:r w:rsidRPr="000719F6">
        <w:t>Uni</w:t>
      </w:r>
      <w:proofErr w:type="spellEnd"/>
      <w:r w:rsidRPr="000719F6">
        <w:t xml:space="preserve"> &amp; corporate affairs</w:t>
      </w:r>
      <w:r w:rsidRPr="000719F6">
        <w:tab/>
      </w:r>
      <w:r w:rsidR="005D7463" w:rsidRPr="000719F6">
        <w:tab/>
      </w:r>
      <w:r w:rsidR="00E72D5A">
        <w:tab/>
      </w:r>
      <w:r w:rsidR="00E72D5A">
        <w:tab/>
      </w:r>
      <w:r w:rsidR="00E72D5A">
        <w:tab/>
      </w:r>
      <w:r w:rsidR="00E72D5A">
        <w:tab/>
      </w:r>
      <w:r w:rsidR="005F2666">
        <w:t xml:space="preserve"> </w:t>
      </w:r>
      <w:r w:rsidR="005D7463" w:rsidRPr="000719F6">
        <w:t>€</w:t>
      </w:r>
      <w:r w:rsidR="00676954" w:rsidRPr="000719F6">
        <w:t xml:space="preserve">     </w:t>
      </w:r>
      <w:r w:rsidR="00AF2FE3">
        <w:t xml:space="preserve">  </w:t>
      </w:r>
      <w:r w:rsidR="00E72D5A" w:rsidRPr="00E72D5A">
        <w:rPr>
          <w:b/>
          <w:bCs/>
        </w:rPr>
        <w:t>50.00</w:t>
      </w:r>
    </w:p>
    <w:p w14:paraId="42112347" w14:textId="41C6B851" w:rsidR="00676954" w:rsidRPr="000719F6" w:rsidRDefault="001E5B30" w:rsidP="001B5ADB">
      <w:r w:rsidRPr="000719F6">
        <w:t>Events</w:t>
      </w:r>
      <w:r w:rsidR="001B5ADB">
        <w:rPr>
          <w:rStyle w:val="FootnoteReference"/>
        </w:rPr>
        <w:footnoteReference w:id="1"/>
      </w:r>
      <w:r w:rsidR="001B5ADB">
        <w:tab/>
      </w:r>
      <w:r w:rsidR="001B5ADB">
        <w:tab/>
      </w:r>
      <w:r w:rsidR="005D7463" w:rsidRPr="000719F6">
        <w:tab/>
      </w:r>
      <w:r w:rsidRPr="000719F6">
        <w:tab/>
      </w:r>
      <w:r w:rsidR="005D7463" w:rsidRPr="000719F6">
        <w:tab/>
      </w:r>
      <w:r w:rsidR="005D7463" w:rsidRPr="000719F6">
        <w:tab/>
      </w:r>
      <w:r w:rsidR="00450B56">
        <w:tab/>
      </w:r>
      <w:r w:rsidR="005D7463" w:rsidRPr="000719F6">
        <w:tab/>
      </w:r>
      <w:r w:rsidR="005F2666">
        <w:t xml:space="preserve"> </w:t>
      </w:r>
      <w:r w:rsidR="005D7463" w:rsidRPr="000719F6">
        <w:t>€</w:t>
      </w:r>
      <w:r w:rsidR="00676954" w:rsidRPr="000719F6">
        <w:t xml:space="preserve">       </w:t>
      </w:r>
      <w:r w:rsidR="00E72D5A" w:rsidRPr="00E72D5A">
        <w:rPr>
          <w:b/>
          <w:bCs/>
        </w:rPr>
        <w:t>1000.0</w:t>
      </w:r>
      <w:r w:rsidR="00E72D5A">
        <w:rPr>
          <w:b/>
          <w:bCs/>
        </w:rPr>
        <w:t>0</w:t>
      </w:r>
    </w:p>
    <w:p w14:paraId="45A6DF89" w14:textId="55F396E9" w:rsidR="00C349CF" w:rsidRDefault="00C349CF" w:rsidP="001B5ADB">
      <w:r>
        <w:t>Culture events</w:t>
      </w:r>
      <w:r>
        <w:tab/>
      </w:r>
      <w:r w:rsidR="001B5ADB">
        <w:t xml:space="preserve"> </w:t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FF2616">
        <w:tab/>
      </w:r>
      <w:r>
        <w:tab/>
      </w:r>
      <w:r w:rsidR="005F2666">
        <w:t xml:space="preserve"> </w:t>
      </w:r>
      <w:r w:rsidRPr="000719F6">
        <w:t>€</w:t>
      </w:r>
      <w:r w:rsidR="00E72D5A">
        <w:t xml:space="preserve">       </w:t>
      </w:r>
      <w:r w:rsidR="00E72D5A" w:rsidRPr="00E72D5A">
        <w:rPr>
          <w:b/>
          <w:bCs/>
        </w:rPr>
        <w:t>150.</w:t>
      </w:r>
      <w:r w:rsidR="00E72D5A">
        <w:rPr>
          <w:b/>
          <w:bCs/>
        </w:rPr>
        <w:t>0</w:t>
      </w:r>
      <w:r w:rsidR="00E72D5A" w:rsidRPr="00E72D5A">
        <w:rPr>
          <w:b/>
          <w:bCs/>
        </w:rPr>
        <w:t>0</w:t>
      </w:r>
    </w:p>
    <w:p w14:paraId="628528E7" w14:textId="18C80567" w:rsidR="00922BA7" w:rsidRDefault="001B5ADB" w:rsidP="00E72D5A">
      <w:r>
        <w:t>Representation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BA7">
        <w:tab/>
      </w:r>
      <w:r w:rsidR="00922BA7">
        <w:tab/>
      </w:r>
      <w:r w:rsidR="005F2666">
        <w:t xml:space="preserve"> </w:t>
      </w:r>
      <w:r w:rsidR="00922BA7" w:rsidRPr="000719F6">
        <w:t>€</w:t>
      </w:r>
      <w:r w:rsidR="00BE794D">
        <w:t xml:space="preserve">       </w:t>
      </w:r>
      <w:r w:rsidR="00E72D5A" w:rsidRPr="00E72D5A">
        <w:rPr>
          <w:b/>
          <w:bCs/>
        </w:rPr>
        <w:t>150</w:t>
      </w:r>
      <w:r w:rsidR="00BE794D" w:rsidRPr="00E72D5A">
        <w:rPr>
          <w:b/>
          <w:bCs/>
        </w:rPr>
        <w:t>.0</w:t>
      </w:r>
      <w:r w:rsidR="00E72D5A" w:rsidRPr="00E72D5A">
        <w:rPr>
          <w:b/>
          <w:bCs/>
        </w:rPr>
        <w:t>0</w:t>
      </w:r>
    </w:p>
    <w:p w14:paraId="10FD2E3F" w14:textId="4936CF4E" w:rsidR="00676954" w:rsidRPr="000719F6" w:rsidRDefault="001249D5" w:rsidP="00E72D5A">
      <w:r w:rsidRPr="000719F6">
        <w:t>Integration</w:t>
      </w:r>
      <w:r w:rsidR="001B5ADB">
        <w:t xml:space="preserve">   </w:t>
      </w:r>
      <w:r w:rsidR="001B5ADB">
        <w:tab/>
      </w:r>
      <w:r w:rsidR="001B5ADB">
        <w:tab/>
      </w:r>
      <w:r w:rsidR="001B5ADB">
        <w:tab/>
      </w:r>
      <w:r w:rsidR="00450B56">
        <w:tab/>
      </w:r>
      <w:r w:rsidR="00922BA7">
        <w:tab/>
      </w:r>
      <w:r w:rsidR="00922BA7">
        <w:tab/>
      </w:r>
      <w:r w:rsidR="00922BA7">
        <w:tab/>
      </w:r>
      <w:r w:rsidR="005D7463" w:rsidRPr="000719F6">
        <w:tab/>
      </w:r>
      <w:r w:rsidR="005F2666">
        <w:t xml:space="preserve"> </w:t>
      </w:r>
      <w:r w:rsidR="005D7463" w:rsidRPr="000719F6">
        <w:t>€</w:t>
      </w:r>
      <w:r w:rsidR="00676954" w:rsidRPr="000719F6">
        <w:t xml:space="preserve">     </w:t>
      </w:r>
      <w:r w:rsidR="00874C5D">
        <w:t xml:space="preserve">  </w:t>
      </w:r>
      <w:r w:rsidR="00E72D5A" w:rsidRPr="00E72D5A">
        <w:rPr>
          <w:b/>
          <w:bCs/>
        </w:rPr>
        <w:t>50.00</w:t>
      </w:r>
    </w:p>
    <w:p w14:paraId="7B6F4D5A" w14:textId="4B075DF9" w:rsidR="001249D5" w:rsidRDefault="001249D5" w:rsidP="00E72D5A">
      <w:pPr>
        <w:rPr>
          <w:b/>
          <w:bCs/>
        </w:rPr>
      </w:pPr>
      <w:r w:rsidRPr="000719F6">
        <w:t>Board training</w:t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1B5ADB">
        <w:tab/>
      </w:r>
      <w:r w:rsidR="00E03C49">
        <w:tab/>
      </w:r>
      <w:r w:rsidR="00E03C49">
        <w:tab/>
      </w:r>
      <w:r w:rsidR="00091CE9">
        <w:tab/>
      </w:r>
      <w:r w:rsidR="005F2666">
        <w:t xml:space="preserve"> </w:t>
      </w:r>
      <w:r w:rsidR="00091CE9" w:rsidRPr="000719F6">
        <w:t>€</w:t>
      </w:r>
      <w:r w:rsidR="00E72D5A">
        <w:t xml:space="preserve">       </w:t>
      </w:r>
      <w:r w:rsidR="005F2666" w:rsidRPr="005F2666">
        <w:rPr>
          <w:b/>
          <w:bCs/>
        </w:rPr>
        <w:t>250.00</w:t>
      </w:r>
    </w:p>
    <w:p w14:paraId="12A86AD4" w14:textId="7730BF61" w:rsidR="005F2666" w:rsidRDefault="005F2666" w:rsidP="00E72D5A">
      <w:pPr>
        <w:rPr>
          <w:b/>
          <w:bCs/>
        </w:rPr>
      </w:pPr>
      <w:r w:rsidRPr="005F2666">
        <w:t>Study affairs</w:t>
      </w:r>
      <w:r>
        <w:t xml:space="preserve">                                                                                         </w:t>
      </w:r>
      <w:r w:rsidRPr="000719F6">
        <w:t>€</w:t>
      </w:r>
      <w:r>
        <w:t xml:space="preserve">       </w:t>
      </w:r>
      <w:r w:rsidRPr="005F2666">
        <w:rPr>
          <w:b/>
          <w:bCs/>
        </w:rPr>
        <w:t>50.00</w:t>
      </w:r>
    </w:p>
    <w:p w14:paraId="0795DF19" w14:textId="1BA1151D" w:rsidR="00E03C49" w:rsidRPr="000719F6" w:rsidRDefault="005F2666" w:rsidP="005F2666">
      <w:r>
        <w:t xml:space="preserve">Administration                                                                                     </w:t>
      </w:r>
      <w:r w:rsidRPr="000719F6">
        <w:t>€</w:t>
      </w:r>
      <w:r>
        <w:t xml:space="preserve">       </w:t>
      </w:r>
      <w:r w:rsidRPr="005F2666">
        <w:rPr>
          <w:b/>
          <w:bCs/>
        </w:rPr>
        <w:t>50.00</w:t>
      </w:r>
      <w:r w:rsidR="00E03C49">
        <w:tab/>
      </w:r>
    </w:p>
    <w:p w14:paraId="4D8AE6FC" w14:textId="67D00974" w:rsidR="00676954" w:rsidRPr="000719F6" w:rsidRDefault="007804B9" w:rsidP="00E72D5A">
      <w:r w:rsidRPr="000719F6">
        <w:t>Overalls</w:t>
      </w:r>
      <w:r w:rsidR="005D7463" w:rsidRPr="000719F6">
        <w:tab/>
      </w:r>
      <w:r w:rsidR="005D7463" w:rsidRPr="000719F6">
        <w:tab/>
      </w:r>
      <w:r w:rsidR="001249D5" w:rsidRPr="000719F6">
        <w:tab/>
      </w:r>
      <w:r w:rsidR="001249D5" w:rsidRPr="000719F6">
        <w:tab/>
      </w:r>
      <w:r w:rsidR="005D7463" w:rsidRPr="000719F6">
        <w:tab/>
      </w:r>
      <w:r w:rsidR="005D7463" w:rsidRPr="000719F6">
        <w:tab/>
      </w:r>
      <w:r w:rsidR="00E03C49">
        <w:tab/>
      </w:r>
      <w:r w:rsidR="00E03C49">
        <w:tab/>
      </w:r>
      <w:r w:rsidR="005F2666">
        <w:t xml:space="preserve"> </w:t>
      </w:r>
      <w:r w:rsidR="005D7463" w:rsidRPr="000719F6">
        <w:t>€</w:t>
      </w:r>
      <w:r w:rsidR="00676954" w:rsidRPr="000719F6">
        <w:t xml:space="preserve">       </w:t>
      </w:r>
      <w:r w:rsidR="007856F2" w:rsidRPr="005F2666">
        <w:rPr>
          <w:b/>
          <w:bCs/>
        </w:rPr>
        <w:t>100</w:t>
      </w:r>
      <w:r w:rsidR="003D5E22" w:rsidRPr="005F2666">
        <w:rPr>
          <w:b/>
          <w:bCs/>
        </w:rPr>
        <w:t>.0</w:t>
      </w:r>
      <w:r w:rsidR="005F2666" w:rsidRPr="005F2666">
        <w:rPr>
          <w:b/>
          <w:bCs/>
        </w:rPr>
        <w:t>0</w:t>
      </w:r>
    </w:p>
    <w:p w14:paraId="64CC3367" w14:textId="6ECB0BDF" w:rsidR="00676954" w:rsidRDefault="001249D5" w:rsidP="005F2666">
      <w:pPr>
        <w:rPr>
          <w:b/>
          <w:bCs/>
        </w:rPr>
      </w:pPr>
      <w:r w:rsidRPr="000719F6">
        <w:t>Patches</w:t>
      </w:r>
      <w:r w:rsidR="001E5B30" w:rsidRPr="000719F6">
        <w:tab/>
      </w:r>
      <w:r w:rsidR="005D7463" w:rsidRPr="000719F6">
        <w:tab/>
      </w:r>
      <w:r w:rsidR="005D7463" w:rsidRPr="000719F6">
        <w:tab/>
      </w:r>
      <w:r w:rsidR="005D7463" w:rsidRPr="000719F6">
        <w:tab/>
      </w:r>
      <w:r w:rsidRPr="000719F6">
        <w:tab/>
      </w:r>
      <w:r w:rsidR="005D7463" w:rsidRPr="000719F6">
        <w:tab/>
      </w:r>
      <w:r w:rsidR="00E03C49">
        <w:tab/>
      </w:r>
      <w:r w:rsidR="00E03C49">
        <w:tab/>
      </w:r>
      <w:r w:rsidR="005F2666">
        <w:t xml:space="preserve"> </w:t>
      </w:r>
      <w:r w:rsidR="005D7463" w:rsidRPr="000719F6">
        <w:t>€</w:t>
      </w:r>
      <w:r w:rsidR="00676954" w:rsidRPr="000719F6">
        <w:t xml:space="preserve">       </w:t>
      </w:r>
      <w:r w:rsidR="005F2666" w:rsidRPr="005F2666">
        <w:rPr>
          <w:b/>
          <w:bCs/>
        </w:rPr>
        <w:t>150.00</w:t>
      </w:r>
    </w:p>
    <w:p w14:paraId="3C7B55A2" w14:textId="58F4C119" w:rsidR="001B5ADB" w:rsidRPr="007C33D8" w:rsidRDefault="007C33D8" w:rsidP="005F2666">
      <w:r w:rsidRPr="007C33D8">
        <w:t>General expenses (cleaning equipment, coffee, meetings)</w:t>
      </w:r>
      <w:r>
        <w:t xml:space="preserve">   </w:t>
      </w:r>
      <w:r>
        <w:tab/>
      </w:r>
      <w:r>
        <w:tab/>
        <w:t xml:space="preserve"> </w:t>
      </w:r>
      <w:r w:rsidRPr="000719F6">
        <w:t xml:space="preserve">€       </w:t>
      </w:r>
      <w:r w:rsidRPr="005F2666">
        <w:rPr>
          <w:b/>
          <w:bCs/>
        </w:rPr>
        <w:t>150.00</w:t>
      </w:r>
    </w:p>
    <w:p w14:paraId="7BA227D4" w14:textId="77777777" w:rsidR="007C33D8" w:rsidRDefault="007C33D8" w:rsidP="001B5ADB">
      <w:pPr>
        <w:rPr>
          <w:b/>
          <w:bCs/>
        </w:rPr>
      </w:pPr>
    </w:p>
    <w:p w14:paraId="6290F972" w14:textId="1ED6D55B" w:rsidR="001B5ADB" w:rsidRPr="000719F6" w:rsidRDefault="001B5ADB" w:rsidP="001B5ADB">
      <w:r>
        <w:rPr>
          <w:b/>
          <w:bCs/>
        </w:rPr>
        <w:t xml:space="preserve">SUM:                                                                                                   </w:t>
      </w:r>
      <w:r w:rsidRPr="000719F6">
        <w:t xml:space="preserve">€       </w:t>
      </w:r>
      <w:r w:rsidR="007C33D8">
        <w:rPr>
          <w:b/>
          <w:bCs/>
        </w:rPr>
        <w:t>230</w:t>
      </w:r>
      <w:r>
        <w:rPr>
          <w:b/>
          <w:bCs/>
        </w:rPr>
        <w:t>0.00</w:t>
      </w:r>
    </w:p>
    <w:p w14:paraId="7826894D" w14:textId="77777777" w:rsidR="00676954" w:rsidRDefault="00676954" w:rsidP="00E72D5A"/>
    <w:sectPr w:rsidR="00676954" w:rsidSect="006922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00E9" w14:textId="77777777" w:rsidR="00D629AF" w:rsidRDefault="00D629AF" w:rsidP="001E5B30">
      <w:r>
        <w:separator/>
      </w:r>
    </w:p>
  </w:endnote>
  <w:endnote w:type="continuationSeparator" w:id="0">
    <w:p w14:paraId="322963C6" w14:textId="77777777" w:rsidR="00D629AF" w:rsidRDefault="00D629AF" w:rsidP="001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F3E3" w14:textId="77777777" w:rsidR="00D629AF" w:rsidRDefault="00D629AF" w:rsidP="001E5B30">
      <w:r>
        <w:separator/>
      </w:r>
    </w:p>
  </w:footnote>
  <w:footnote w:type="continuationSeparator" w:id="0">
    <w:p w14:paraId="02A877B9" w14:textId="77777777" w:rsidR="00D629AF" w:rsidRDefault="00D629AF" w:rsidP="001E5B30">
      <w:r>
        <w:continuationSeparator/>
      </w:r>
    </w:p>
  </w:footnote>
  <w:footnote w:id="1">
    <w:p w14:paraId="7F99DBD0" w14:textId="380DA294" w:rsidR="001B5ADB" w:rsidRDefault="001B5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5yl5"/>
          <w:rFonts w:eastAsiaTheme="majorEastAsia"/>
        </w:rPr>
        <w:t>Event budget can also be used for specific events (e.g. Integration, Study or Corporate affairs).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54"/>
    <w:rsid w:val="000719F6"/>
    <w:rsid w:val="00081E2F"/>
    <w:rsid w:val="00091CE9"/>
    <w:rsid w:val="000D6D15"/>
    <w:rsid w:val="001249D5"/>
    <w:rsid w:val="00184218"/>
    <w:rsid w:val="001B5ADB"/>
    <w:rsid w:val="001E5B30"/>
    <w:rsid w:val="001F3E12"/>
    <w:rsid w:val="0025487B"/>
    <w:rsid w:val="002700C5"/>
    <w:rsid w:val="003D3843"/>
    <w:rsid w:val="003D5E22"/>
    <w:rsid w:val="003E4D2F"/>
    <w:rsid w:val="00407AA9"/>
    <w:rsid w:val="00430CBB"/>
    <w:rsid w:val="00436B1E"/>
    <w:rsid w:val="00450B56"/>
    <w:rsid w:val="00483E16"/>
    <w:rsid w:val="004F773C"/>
    <w:rsid w:val="00582735"/>
    <w:rsid w:val="005D42E4"/>
    <w:rsid w:val="005D7463"/>
    <w:rsid w:val="005F2666"/>
    <w:rsid w:val="00676954"/>
    <w:rsid w:val="006922EC"/>
    <w:rsid w:val="006E225D"/>
    <w:rsid w:val="00701DDC"/>
    <w:rsid w:val="007804B9"/>
    <w:rsid w:val="007853E8"/>
    <w:rsid w:val="007856F2"/>
    <w:rsid w:val="007C33D8"/>
    <w:rsid w:val="00874C5D"/>
    <w:rsid w:val="008E71E1"/>
    <w:rsid w:val="00913F41"/>
    <w:rsid w:val="00922BA7"/>
    <w:rsid w:val="009B0A2A"/>
    <w:rsid w:val="009B2F90"/>
    <w:rsid w:val="00AE4971"/>
    <w:rsid w:val="00AE4BA3"/>
    <w:rsid w:val="00AF2FE3"/>
    <w:rsid w:val="00BE794D"/>
    <w:rsid w:val="00C009D0"/>
    <w:rsid w:val="00C349CF"/>
    <w:rsid w:val="00C94D1A"/>
    <w:rsid w:val="00D629AF"/>
    <w:rsid w:val="00E03C49"/>
    <w:rsid w:val="00E25C47"/>
    <w:rsid w:val="00E56594"/>
    <w:rsid w:val="00E72D5A"/>
    <w:rsid w:val="00E73B0D"/>
    <w:rsid w:val="00F82B00"/>
    <w:rsid w:val="00F841DD"/>
    <w:rsid w:val="00FC6DC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0E2EB"/>
  <w15:docId w15:val="{9F34C08A-0495-4A2B-91BE-DAAC6C4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5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41D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E5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5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3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A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A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ADB"/>
    <w:rPr>
      <w:vertAlign w:val="superscript"/>
    </w:rPr>
  </w:style>
  <w:style w:type="character" w:customStyle="1" w:styleId="5yl5">
    <w:name w:val="_5yl5"/>
    <w:basedOn w:val="DefaultParagraphFont"/>
    <w:rsid w:val="001B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54CE-3CC9-4B51-8636-44668CE9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 Oliynyk</dc:creator>
  <cp:keywords/>
  <dc:description/>
  <cp:lastModifiedBy>Dsilva, Keshia S</cp:lastModifiedBy>
  <cp:revision>2</cp:revision>
  <dcterms:created xsi:type="dcterms:W3CDTF">2016-02-09T19:18:00Z</dcterms:created>
  <dcterms:modified xsi:type="dcterms:W3CDTF">2016-02-09T19:18:00Z</dcterms:modified>
</cp:coreProperties>
</file>