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B8" w:rsidRDefault="008401B8" w:rsidP="00204045">
      <w:pPr>
        <w:spacing w:after="0"/>
        <w:jc w:val="center"/>
        <w:rPr>
          <w:rFonts w:ascii="Times New Roman" w:hAnsi="Times New Roman" w:cs="Times New Roman"/>
          <w:b/>
          <w:sz w:val="32"/>
          <w:szCs w:val="32"/>
          <w:lang w:val="en-GB"/>
        </w:rPr>
      </w:pPr>
      <w:bookmarkStart w:id="0" w:name="_GoBack"/>
      <w:bookmarkEnd w:id="0"/>
      <w:r>
        <w:rPr>
          <w:rFonts w:ascii="Times New Roman" w:hAnsi="Times New Roman" w:cs="Times New Roman"/>
          <w:b/>
          <w:sz w:val="32"/>
          <w:szCs w:val="32"/>
          <w:lang w:val="en-GB"/>
        </w:rPr>
        <w:t>Shifting to Post-Crisis Welfare States in Europe?</w:t>
      </w:r>
    </w:p>
    <w:p w:rsidR="008401B8" w:rsidRDefault="008401B8" w:rsidP="00204045">
      <w:pPr>
        <w:spacing w:after="0"/>
        <w:jc w:val="center"/>
        <w:rPr>
          <w:rFonts w:ascii="Times New Roman" w:hAnsi="Times New Roman" w:cs="Times New Roman"/>
          <w:b/>
          <w:sz w:val="32"/>
          <w:szCs w:val="32"/>
          <w:lang w:val="en-GB"/>
        </w:rPr>
      </w:pPr>
      <w:r>
        <w:rPr>
          <w:rFonts w:ascii="Times New Roman" w:hAnsi="Times New Roman" w:cs="Times New Roman"/>
          <w:b/>
          <w:sz w:val="32"/>
          <w:szCs w:val="32"/>
          <w:lang w:val="en-GB"/>
        </w:rPr>
        <w:t>Long and Short Term perspectives</w:t>
      </w:r>
    </w:p>
    <w:p w:rsidR="00204045" w:rsidRDefault="00204045" w:rsidP="00204045">
      <w:pPr>
        <w:spacing w:after="0"/>
        <w:jc w:val="center"/>
        <w:rPr>
          <w:rFonts w:ascii="Times New Roman" w:hAnsi="Times New Roman" w:cs="Times New Roman"/>
          <w:b/>
          <w:sz w:val="28"/>
          <w:szCs w:val="28"/>
          <w:lang w:val="en-GB"/>
        </w:rPr>
      </w:pPr>
    </w:p>
    <w:p w:rsidR="00B84D00" w:rsidRPr="00B84D00" w:rsidRDefault="00B84D00" w:rsidP="00204045">
      <w:pPr>
        <w:spacing w:after="0"/>
        <w:jc w:val="center"/>
        <w:rPr>
          <w:rFonts w:ascii="Times New Roman" w:hAnsi="Times New Roman" w:cs="Times New Roman"/>
          <w:b/>
          <w:sz w:val="24"/>
          <w:szCs w:val="24"/>
          <w:lang w:val="en-GB"/>
        </w:rPr>
      </w:pPr>
      <w:r w:rsidRPr="00B84D00">
        <w:rPr>
          <w:rFonts w:ascii="Times New Roman" w:hAnsi="Times New Roman" w:cs="Times New Roman"/>
          <w:b/>
          <w:sz w:val="24"/>
          <w:szCs w:val="24"/>
          <w:lang w:val="en-GB"/>
        </w:rPr>
        <w:t>International conference</w:t>
      </w:r>
    </w:p>
    <w:p w:rsidR="00204045" w:rsidRPr="00B84D00" w:rsidRDefault="00204045" w:rsidP="00204045">
      <w:pPr>
        <w:spacing w:after="0"/>
        <w:jc w:val="center"/>
        <w:rPr>
          <w:rFonts w:ascii="Times New Roman" w:hAnsi="Times New Roman" w:cs="Times New Roman"/>
          <w:b/>
          <w:sz w:val="24"/>
          <w:szCs w:val="24"/>
          <w:lang w:val="en-GB"/>
        </w:rPr>
      </w:pPr>
      <w:r w:rsidRPr="00B84D00">
        <w:rPr>
          <w:rFonts w:ascii="Times New Roman" w:hAnsi="Times New Roman" w:cs="Times New Roman"/>
          <w:b/>
          <w:sz w:val="24"/>
          <w:szCs w:val="24"/>
          <w:lang w:val="en-GB"/>
        </w:rPr>
        <w:t>4 – 5 June, 2013, Berlin</w:t>
      </w:r>
    </w:p>
    <w:p w:rsidR="008401B8" w:rsidRDefault="008401B8" w:rsidP="008A2953">
      <w:pPr>
        <w:spacing w:after="0"/>
        <w:rPr>
          <w:rFonts w:ascii="Times New Roman" w:hAnsi="Times New Roman" w:cs="Times New Roman"/>
          <w:b/>
          <w:sz w:val="32"/>
          <w:szCs w:val="32"/>
          <w:lang w:val="en-GB"/>
        </w:rPr>
      </w:pPr>
    </w:p>
    <w:p w:rsidR="00F5251D" w:rsidRDefault="000B3E39" w:rsidP="008A2953">
      <w:pPr>
        <w:spacing w:after="0"/>
        <w:rPr>
          <w:rFonts w:ascii="Times New Roman" w:hAnsi="Times New Roman" w:cs="Times New Roman"/>
          <w:b/>
          <w:sz w:val="24"/>
          <w:szCs w:val="24"/>
          <w:lang w:val="en-GB"/>
        </w:rPr>
      </w:pPr>
      <w:r>
        <w:rPr>
          <w:rFonts w:ascii="Times New Roman" w:hAnsi="Times New Roman" w:cs="Times New Roman"/>
          <w:b/>
          <w:sz w:val="24"/>
          <w:szCs w:val="24"/>
          <w:lang w:val="en-GB"/>
        </w:rPr>
        <w:t>PROGRAM</w:t>
      </w:r>
    </w:p>
    <w:p w:rsidR="00F5251D" w:rsidRDefault="00F5251D" w:rsidP="008A2953">
      <w:pPr>
        <w:spacing w:after="0"/>
        <w:rPr>
          <w:rFonts w:ascii="Times New Roman" w:hAnsi="Times New Roman" w:cs="Times New Roman"/>
          <w:b/>
          <w:sz w:val="24"/>
          <w:szCs w:val="24"/>
          <w:lang w:val="en-GB"/>
        </w:rPr>
      </w:pPr>
    </w:p>
    <w:p w:rsidR="001648A8" w:rsidRPr="00204045" w:rsidRDefault="00256EAF" w:rsidP="008A2953">
      <w:pPr>
        <w:spacing w:after="0"/>
        <w:rPr>
          <w:rFonts w:ascii="Times New Roman" w:hAnsi="Times New Roman" w:cs="Times New Roman"/>
          <w:b/>
          <w:sz w:val="24"/>
          <w:szCs w:val="24"/>
          <w:lang w:val="en-GB"/>
        </w:rPr>
      </w:pPr>
      <w:r w:rsidRPr="00204045">
        <w:rPr>
          <w:rFonts w:ascii="Times New Roman" w:hAnsi="Times New Roman" w:cs="Times New Roman"/>
          <w:b/>
          <w:sz w:val="24"/>
          <w:szCs w:val="24"/>
          <w:lang w:val="en-GB"/>
        </w:rPr>
        <w:t>Tuesday June 4, 2013</w:t>
      </w:r>
    </w:p>
    <w:p w:rsidR="000F6CFA" w:rsidRPr="00F26490" w:rsidRDefault="000F6CFA" w:rsidP="008A2953">
      <w:pPr>
        <w:spacing w:after="0"/>
        <w:rPr>
          <w:rFonts w:ascii="Times New Roman" w:hAnsi="Times New Roman" w:cs="Times New Roman"/>
          <w:i/>
          <w:sz w:val="24"/>
          <w:szCs w:val="24"/>
          <w:lang w:val="en-GB"/>
        </w:rPr>
      </w:pPr>
    </w:p>
    <w:p w:rsidR="00B84D00" w:rsidRPr="00B84D00" w:rsidRDefault="00B84D00" w:rsidP="00B84D00">
      <w:pPr>
        <w:spacing w:after="0"/>
        <w:rPr>
          <w:rFonts w:ascii="Times New Roman" w:hAnsi="Times New Roman" w:cs="Times New Roman"/>
          <w:lang w:val="en-GB"/>
        </w:rPr>
      </w:pPr>
      <w:r w:rsidRPr="00B84D00">
        <w:rPr>
          <w:rFonts w:ascii="Times New Roman" w:hAnsi="Times New Roman" w:cs="Times New Roman"/>
          <w:lang w:val="en-GB"/>
        </w:rPr>
        <w:t>9:00-11:00</w:t>
      </w:r>
      <w:r w:rsidRPr="00B84D00">
        <w:rPr>
          <w:rFonts w:ascii="Times New Roman" w:hAnsi="Times New Roman" w:cs="Times New Roman"/>
          <w:lang w:val="en-GB"/>
        </w:rPr>
        <w:tab/>
      </w:r>
      <w:r w:rsidRPr="00463845">
        <w:rPr>
          <w:rFonts w:ascii="Times New Roman" w:hAnsi="Times New Roman" w:cs="Times New Roman"/>
          <w:b/>
          <w:lang w:val="en-GB"/>
        </w:rPr>
        <w:t>Plenary Session I</w:t>
      </w:r>
    </w:p>
    <w:p w:rsidR="00AC1BD1" w:rsidRDefault="00B84D00" w:rsidP="00B84D00">
      <w:pPr>
        <w:spacing w:after="0"/>
        <w:ind w:left="1416"/>
        <w:rPr>
          <w:rFonts w:ascii="Times New Roman" w:hAnsi="Times New Roman" w:cs="Times New Roman"/>
          <w:lang w:val="en-GB"/>
        </w:rPr>
      </w:pPr>
      <w:r w:rsidRPr="00B84D00">
        <w:rPr>
          <w:rFonts w:ascii="Times New Roman" w:hAnsi="Times New Roman" w:cs="Times New Roman"/>
          <w:lang w:val="en-GB"/>
        </w:rPr>
        <w:t>Chair: Bjørn Hvinden (NOVA, NO)</w:t>
      </w:r>
    </w:p>
    <w:p w:rsidR="00AC1BD1" w:rsidRDefault="00AC1BD1" w:rsidP="00AC1BD1">
      <w:pPr>
        <w:spacing w:after="0"/>
        <w:rPr>
          <w:rFonts w:ascii="Times New Roman" w:hAnsi="Times New Roman" w:cs="Times New Roman"/>
          <w:lang w:val="en-GB"/>
        </w:rPr>
      </w:pPr>
    </w:p>
    <w:p w:rsidR="00B84D00" w:rsidRDefault="006F340D" w:rsidP="00463845">
      <w:pPr>
        <w:spacing w:after="0"/>
        <w:ind w:left="708"/>
        <w:rPr>
          <w:rFonts w:ascii="Times New Roman" w:hAnsi="Times New Roman" w:cs="Times New Roman"/>
          <w:b/>
          <w:lang w:val="en-GB"/>
        </w:rPr>
      </w:pPr>
      <w:r w:rsidRPr="00F26490">
        <w:rPr>
          <w:rFonts w:ascii="Times New Roman" w:hAnsi="Times New Roman" w:cs="Times New Roman"/>
          <w:lang w:val="en-GB"/>
        </w:rPr>
        <w:t>9</w:t>
      </w:r>
      <w:r w:rsidR="00896BAF" w:rsidRPr="00F26490">
        <w:rPr>
          <w:rFonts w:ascii="Times New Roman" w:hAnsi="Times New Roman" w:cs="Times New Roman"/>
          <w:lang w:val="en-GB"/>
        </w:rPr>
        <w:t>.00</w:t>
      </w:r>
      <w:r w:rsidR="008F6BD0" w:rsidRPr="00F26490">
        <w:rPr>
          <w:rFonts w:ascii="Times New Roman" w:hAnsi="Times New Roman" w:cs="Times New Roman"/>
          <w:lang w:val="en-GB"/>
        </w:rPr>
        <w:t>-9:</w:t>
      </w:r>
      <w:r w:rsidR="00884134">
        <w:rPr>
          <w:rFonts w:ascii="Times New Roman" w:hAnsi="Times New Roman" w:cs="Times New Roman"/>
          <w:lang w:val="en-GB"/>
        </w:rPr>
        <w:t>45</w:t>
      </w:r>
      <w:r w:rsidR="00AC1BD1">
        <w:rPr>
          <w:rFonts w:ascii="Times New Roman" w:hAnsi="Times New Roman" w:cs="Times New Roman"/>
          <w:lang w:val="en-GB"/>
        </w:rPr>
        <w:tab/>
      </w:r>
      <w:r w:rsidR="00896BAF" w:rsidRPr="00F26490">
        <w:rPr>
          <w:rFonts w:ascii="Times New Roman" w:hAnsi="Times New Roman" w:cs="Times New Roman"/>
          <w:b/>
          <w:lang w:val="en-GB"/>
        </w:rPr>
        <w:t>Opening</w:t>
      </w:r>
      <w:r w:rsidR="00204045">
        <w:rPr>
          <w:rFonts w:ascii="Times New Roman" w:hAnsi="Times New Roman" w:cs="Times New Roman"/>
          <w:b/>
          <w:lang w:val="en-GB"/>
        </w:rPr>
        <w:t xml:space="preserve"> and </w:t>
      </w:r>
      <w:r w:rsidR="00604ABE">
        <w:rPr>
          <w:rFonts w:ascii="Times New Roman" w:hAnsi="Times New Roman" w:cs="Times New Roman"/>
          <w:b/>
          <w:lang w:val="en-GB"/>
        </w:rPr>
        <w:t>W</w:t>
      </w:r>
      <w:r w:rsidR="00204045">
        <w:rPr>
          <w:rFonts w:ascii="Times New Roman" w:hAnsi="Times New Roman" w:cs="Times New Roman"/>
          <w:b/>
          <w:lang w:val="en-GB"/>
        </w:rPr>
        <w:t xml:space="preserve">elcome </w:t>
      </w:r>
    </w:p>
    <w:p w:rsidR="00717EDB" w:rsidRDefault="00717EDB" w:rsidP="00463845">
      <w:pPr>
        <w:spacing w:after="0"/>
        <w:ind w:left="2124"/>
        <w:rPr>
          <w:rFonts w:ascii="Times New Roman" w:hAnsi="Times New Roman" w:cs="Times New Roman"/>
          <w:lang w:val="en-GB"/>
        </w:rPr>
      </w:pPr>
      <w:r w:rsidRPr="00717EDB">
        <w:rPr>
          <w:rFonts w:ascii="Times New Roman" w:hAnsi="Times New Roman" w:cs="Times New Roman"/>
          <w:lang w:val="en-GB"/>
        </w:rPr>
        <w:t xml:space="preserve">Pauli Kettunen (University of Helsinki, FI), NCoE NordWel &amp; </w:t>
      </w:r>
    </w:p>
    <w:p w:rsidR="00717EDB" w:rsidRPr="00717EDB" w:rsidRDefault="00717EDB" w:rsidP="00463845">
      <w:pPr>
        <w:spacing w:after="0"/>
        <w:ind w:left="2124"/>
        <w:rPr>
          <w:rFonts w:ascii="Times New Roman" w:hAnsi="Times New Roman" w:cs="Times New Roman"/>
          <w:lang w:val="en-GB"/>
        </w:rPr>
      </w:pPr>
      <w:r w:rsidRPr="00717EDB">
        <w:rPr>
          <w:rFonts w:ascii="Times New Roman" w:hAnsi="Times New Roman" w:cs="Times New Roman"/>
          <w:lang w:val="en-GB"/>
        </w:rPr>
        <w:t>Bjørn Hvinden (NOVA, NO), NCoE REASSESS</w:t>
      </w:r>
    </w:p>
    <w:p w:rsidR="00717EDB" w:rsidRDefault="00717EDB" w:rsidP="00463845">
      <w:pPr>
        <w:spacing w:after="0"/>
        <w:ind w:left="2124"/>
        <w:rPr>
          <w:rFonts w:ascii="Times New Roman" w:hAnsi="Times New Roman" w:cs="Times New Roman"/>
          <w:lang w:val="en-GB"/>
        </w:rPr>
      </w:pPr>
    </w:p>
    <w:p w:rsidR="00717EDB" w:rsidRDefault="00604ABE" w:rsidP="00463845">
      <w:pPr>
        <w:spacing w:after="0"/>
        <w:ind w:left="2124"/>
        <w:rPr>
          <w:rFonts w:ascii="Times New Roman" w:hAnsi="Times New Roman" w:cs="Times New Roman"/>
          <w:lang w:val="en-GB"/>
        </w:rPr>
      </w:pPr>
      <w:r>
        <w:rPr>
          <w:rFonts w:ascii="Times New Roman" w:hAnsi="Times New Roman" w:cs="Times New Roman"/>
          <w:lang w:val="en-GB"/>
        </w:rPr>
        <w:t>Staffan Carlsson</w:t>
      </w:r>
      <w:r w:rsidR="00717EDB">
        <w:rPr>
          <w:rFonts w:ascii="Times New Roman" w:hAnsi="Times New Roman" w:cs="Times New Roman"/>
          <w:lang w:val="en-GB"/>
        </w:rPr>
        <w:t xml:space="preserve"> </w:t>
      </w:r>
      <w:r>
        <w:rPr>
          <w:rFonts w:ascii="Times New Roman" w:hAnsi="Times New Roman" w:cs="Times New Roman"/>
          <w:lang w:val="en-GB"/>
        </w:rPr>
        <w:t>(</w:t>
      </w:r>
      <w:r w:rsidR="00717EDB">
        <w:rPr>
          <w:rFonts w:ascii="Times New Roman" w:hAnsi="Times New Roman" w:cs="Times New Roman"/>
          <w:lang w:val="en-GB"/>
        </w:rPr>
        <w:t>Ambassador, the Embassy of Sweden</w:t>
      </w:r>
      <w:r w:rsidR="00A06871">
        <w:rPr>
          <w:rFonts w:ascii="Times New Roman" w:hAnsi="Times New Roman" w:cs="Times New Roman"/>
          <w:lang w:val="en-GB"/>
        </w:rPr>
        <w:t xml:space="preserve">, </w:t>
      </w:r>
      <w:r w:rsidR="00717EDB">
        <w:rPr>
          <w:rFonts w:ascii="Times New Roman" w:hAnsi="Times New Roman" w:cs="Times New Roman"/>
          <w:lang w:val="en-GB"/>
        </w:rPr>
        <w:t>Berlin</w:t>
      </w:r>
      <w:r>
        <w:rPr>
          <w:rFonts w:ascii="Times New Roman" w:hAnsi="Times New Roman" w:cs="Times New Roman"/>
          <w:lang w:val="en-GB"/>
        </w:rPr>
        <w:t>)</w:t>
      </w:r>
    </w:p>
    <w:p w:rsidR="00717EDB" w:rsidRDefault="00717EDB" w:rsidP="00463845">
      <w:pPr>
        <w:spacing w:after="0"/>
        <w:ind w:left="2124"/>
        <w:rPr>
          <w:rFonts w:ascii="Times New Roman" w:hAnsi="Times New Roman" w:cs="Times New Roman"/>
          <w:lang w:val="en-GB"/>
        </w:rPr>
      </w:pPr>
    </w:p>
    <w:p w:rsidR="00C56CFA" w:rsidRPr="00CF2866" w:rsidRDefault="00C56CFA" w:rsidP="00463845">
      <w:pPr>
        <w:pStyle w:val="NormalWeb"/>
        <w:spacing w:after="0" w:line="276" w:lineRule="auto"/>
        <w:ind w:left="708"/>
        <w:rPr>
          <w:rFonts w:ascii="Times New Roman" w:hAnsi="Times New Roman" w:cs="Times New Roman"/>
          <w:color w:val="000000"/>
          <w:sz w:val="22"/>
          <w:szCs w:val="22"/>
          <w:lang w:val="en-GB"/>
        </w:rPr>
      </w:pPr>
      <w:r w:rsidRPr="00CF2866">
        <w:rPr>
          <w:rFonts w:ascii="Times New Roman" w:hAnsi="Times New Roman" w:cs="Times New Roman"/>
          <w:color w:val="000000"/>
          <w:sz w:val="22"/>
          <w:szCs w:val="22"/>
          <w:lang w:val="en-GB"/>
        </w:rPr>
        <w:tab/>
      </w:r>
      <w:r w:rsidR="00884134">
        <w:rPr>
          <w:rFonts w:ascii="Times New Roman" w:hAnsi="Times New Roman" w:cs="Times New Roman"/>
          <w:color w:val="000000"/>
          <w:sz w:val="22"/>
          <w:szCs w:val="22"/>
          <w:lang w:val="en-GB"/>
        </w:rPr>
        <w:tab/>
      </w:r>
      <w:r w:rsidR="00884134" w:rsidRPr="00884134">
        <w:rPr>
          <w:rFonts w:ascii="Times New Roman" w:hAnsi="Times New Roman" w:cs="Times New Roman"/>
          <w:color w:val="000000"/>
          <w:sz w:val="22"/>
          <w:szCs w:val="22"/>
          <w:lang w:val="en-GB"/>
        </w:rPr>
        <w:t>Riitta Mustonen (Deputy Director, NordForsk)</w:t>
      </w:r>
    </w:p>
    <w:p w:rsidR="00935DFC" w:rsidRPr="003C66E5" w:rsidRDefault="008F6BD0" w:rsidP="00463845">
      <w:pPr>
        <w:spacing w:after="0"/>
        <w:ind w:left="708"/>
        <w:rPr>
          <w:rFonts w:ascii="Times New Roman" w:hAnsi="Times New Roman" w:cs="Times New Roman"/>
          <w:b/>
          <w:lang w:val="da-DK"/>
        </w:rPr>
      </w:pPr>
      <w:r w:rsidRPr="00F26490">
        <w:rPr>
          <w:rFonts w:ascii="Times New Roman" w:hAnsi="Times New Roman" w:cs="Times New Roman"/>
          <w:lang w:val="en-GB"/>
        </w:rPr>
        <w:tab/>
      </w:r>
      <w:r w:rsidRPr="00F26490">
        <w:rPr>
          <w:rFonts w:ascii="Times New Roman" w:hAnsi="Times New Roman" w:cs="Times New Roman"/>
          <w:lang w:val="en-GB"/>
        </w:rPr>
        <w:tab/>
      </w:r>
    </w:p>
    <w:p w:rsidR="00B742FC" w:rsidRPr="003C66E5" w:rsidRDefault="00174A5B" w:rsidP="00463845">
      <w:pPr>
        <w:spacing w:after="0"/>
        <w:ind w:left="1413" w:hanging="705"/>
        <w:rPr>
          <w:rFonts w:ascii="Times New Roman" w:hAnsi="Times New Roman" w:cs="Times New Roman"/>
          <w:lang w:val="da-DK"/>
        </w:rPr>
      </w:pPr>
      <w:r>
        <w:rPr>
          <w:rFonts w:ascii="Times New Roman" w:hAnsi="Times New Roman" w:cs="Times New Roman"/>
          <w:lang w:val="da-DK"/>
        </w:rPr>
        <w:t>10</w:t>
      </w:r>
      <w:r w:rsidR="008F6BD0" w:rsidRPr="003C66E5">
        <w:rPr>
          <w:rFonts w:ascii="Times New Roman" w:hAnsi="Times New Roman" w:cs="Times New Roman"/>
          <w:lang w:val="da-DK"/>
        </w:rPr>
        <w:t>.</w:t>
      </w:r>
      <w:r>
        <w:rPr>
          <w:rFonts w:ascii="Times New Roman" w:hAnsi="Times New Roman" w:cs="Times New Roman"/>
          <w:lang w:val="da-DK"/>
        </w:rPr>
        <w:t>0</w:t>
      </w:r>
      <w:r w:rsidR="008F6BD0" w:rsidRPr="003C66E5">
        <w:rPr>
          <w:rFonts w:ascii="Times New Roman" w:hAnsi="Times New Roman" w:cs="Times New Roman"/>
          <w:lang w:val="da-DK"/>
        </w:rPr>
        <w:t>0-10:</w:t>
      </w:r>
      <w:r>
        <w:rPr>
          <w:rFonts w:ascii="Times New Roman" w:hAnsi="Times New Roman" w:cs="Times New Roman"/>
          <w:lang w:val="da-DK"/>
        </w:rPr>
        <w:t>3</w:t>
      </w:r>
      <w:r w:rsidR="008F6BD0" w:rsidRPr="003C66E5">
        <w:rPr>
          <w:rFonts w:ascii="Times New Roman" w:hAnsi="Times New Roman" w:cs="Times New Roman"/>
          <w:lang w:val="da-DK"/>
        </w:rPr>
        <w:t>0</w:t>
      </w:r>
      <w:r w:rsidR="006F340D" w:rsidRPr="003C66E5">
        <w:rPr>
          <w:rFonts w:ascii="Times New Roman" w:hAnsi="Times New Roman" w:cs="Times New Roman"/>
          <w:lang w:val="da-DK"/>
        </w:rPr>
        <w:tab/>
        <w:t xml:space="preserve">Plenary Keynote: </w:t>
      </w:r>
    </w:p>
    <w:p w:rsidR="00647D4E" w:rsidRPr="00F26490" w:rsidRDefault="00647D4E" w:rsidP="00463845">
      <w:pPr>
        <w:spacing w:after="0"/>
        <w:ind w:left="2118" w:firstLine="3"/>
        <w:rPr>
          <w:rFonts w:ascii="Times New Roman" w:hAnsi="Times New Roman" w:cs="Times New Roman"/>
          <w:b/>
          <w:bCs/>
          <w:color w:val="000000"/>
          <w:kern w:val="36"/>
          <w:lang w:val="en-GB"/>
        </w:rPr>
      </w:pPr>
      <w:r w:rsidRPr="00F26490">
        <w:rPr>
          <w:rFonts w:ascii="Times New Roman" w:hAnsi="Times New Roman" w:cs="Times New Roman"/>
          <w:b/>
          <w:bCs/>
          <w:color w:val="000000"/>
          <w:kern w:val="36"/>
          <w:lang w:val="en-GB"/>
        </w:rPr>
        <w:t xml:space="preserve">Is the Current Crisis </w:t>
      </w:r>
      <w:r w:rsidR="006F340D" w:rsidRPr="00F26490">
        <w:rPr>
          <w:rFonts w:ascii="Times New Roman" w:hAnsi="Times New Roman" w:cs="Times New Roman"/>
          <w:b/>
          <w:bCs/>
          <w:color w:val="000000"/>
          <w:kern w:val="36"/>
          <w:lang w:val="en-GB"/>
        </w:rPr>
        <w:t xml:space="preserve">(Really) </w:t>
      </w:r>
      <w:r w:rsidRPr="00F26490">
        <w:rPr>
          <w:rFonts w:ascii="Times New Roman" w:hAnsi="Times New Roman" w:cs="Times New Roman"/>
          <w:b/>
          <w:bCs/>
          <w:color w:val="000000"/>
          <w:kern w:val="36"/>
          <w:lang w:val="en-GB"/>
        </w:rPr>
        <w:t xml:space="preserve">a Crisis of the Welfare State? </w:t>
      </w:r>
    </w:p>
    <w:p w:rsidR="008401B8" w:rsidRDefault="008401B8" w:rsidP="00463845">
      <w:pPr>
        <w:spacing w:after="0"/>
        <w:ind w:left="2121" w:firstLine="3"/>
        <w:rPr>
          <w:rFonts w:ascii="Times New Roman" w:hAnsi="Times New Roman" w:cs="Times New Roman"/>
          <w:lang w:val="en-GB"/>
        </w:rPr>
      </w:pPr>
      <w:r w:rsidRPr="00D331B5">
        <w:rPr>
          <w:rFonts w:ascii="Times New Roman" w:hAnsi="Times New Roman" w:cs="Times New Roman"/>
          <w:lang w:val="en-GB"/>
        </w:rPr>
        <w:t>Chiara Saraceno</w:t>
      </w:r>
      <w:r w:rsidRPr="00F26490">
        <w:rPr>
          <w:rFonts w:ascii="Times New Roman" w:hAnsi="Times New Roman" w:cs="Times New Roman"/>
          <w:lang w:val="en-GB"/>
        </w:rPr>
        <w:t xml:space="preserve"> (</w:t>
      </w:r>
      <w:hyperlink r:id="rId9" w:history="1">
        <w:r w:rsidRPr="00F26490">
          <w:rPr>
            <w:rFonts w:ascii="Times New Roman" w:hAnsi="Times New Roman" w:cs="Times New Roman"/>
            <w:lang w:val="en-GB"/>
          </w:rPr>
          <w:t>Collegio Carlo Alberto</w:t>
        </w:r>
      </w:hyperlink>
      <w:r w:rsidRPr="00F26490">
        <w:rPr>
          <w:rFonts w:ascii="Times New Roman" w:hAnsi="Times New Roman" w:cs="Times New Roman"/>
          <w:u w:val="single"/>
          <w:lang w:val="en-GB"/>
        </w:rPr>
        <w:t>,</w:t>
      </w:r>
      <w:r w:rsidRPr="00F26490">
        <w:rPr>
          <w:rFonts w:ascii="Times New Roman" w:hAnsi="Times New Roman" w:cs="Times New Roman"/>
          <w:lang w:val="en-GB"/>
        </w:rPr>
        <w:t xml:space="preserve"> Turin, IT</w:t>
      </w:r>
      <w:r w:rsidR="002A5AEA">
        <w:rPr>
          <w:rFonts w:ascii="Times New Roman" w:hAnsi="Times New Roman" w:cs="Times New Roman"/>
          <w:lang w:val="en-GB"/>
        </w:rPr>
        <w:t xml:space="preserve"> &amp; </w:t>
      </w:r>
      <w:r w:rsidR="002A5AEA" w:rsidRPr="00F26490">
        <w:rPr>
          <w:rFonts w:ascii="Times New Roman" w:hAnsi="Times New Roman" w:cs="Times New Roman"/>
          <w:lang w:val="en-GB"/>
        </w:rPr>
        <w:t>Social Science Research Centre Berlin (WZB), DE</w:t>
      </w:r>
      <w:r w:rsidR="005F139C">
        <w:rPr>
          <w:rFonts w:ascii="Times New Roman" w:hAnsi="Times New Roman" w:cs="Times New Roman"/>
          <w:lang w:val="en-GB"/>
        </w:rPr>
        <w:t>)</w:t>
      </w:r>
    </w:p>
    <w:p w:rsidR="00792748" w:rsidRPr="00F26490" w:rsidRDefault="00792748" w:rsidP="00463845">
      <w:pPr>
        <w:pStyle w:val="NormalWeb"/>
        <w:spacing w:after="0" w:line="276" w:lineRule="auto"/>
        <w:ind w:left="2121"/>
        <w:rPr>
          <w:rFonts w:ascii="Times New Roman" w:hAnsi="Times New Roman" w:cs="Times New Roman"/>
          <w:sz w:val="22"/>
          <w:szCs w:val="22"/>
          <w:lang w:val="en-GB"/>
        </w:rPr>
      </w:pPr>
    </w:p>
    <w:p w:rsidR="00647D4E" w:rsidRDefault="008F6BD0" w:rsidP="00463845">
      <w:pPr>
        <w:spacing w:after="0"/>
        <w:ind w:left="2118" w:hanging="1410"/>
        <w:rPr>
          <w:rFonts w:ascii="Times New Roman" w:hAnsi="Times New Roman" w:cs="Times New Roman"/>
          <w:lang w:val="en-GB"/>
        </w:rPr>
      </w:pPr>
      <w:r w:rsidRPr="00F26490">
        <w:rPr>
          <w:rFonts w:ascii="Times New Roman" w:hAnsi="Times New Roman" w:cs="Times New Roman"/>
          <w:lang w:val="en-GB"/>
        </w:rPr>
        <w:t>10:</w:t>
      </w:r>
      <w:r w:rsidR="00884134">
        <w:rPr>
          <w:rFonts w:ascii="Times New Roman" w:hAnsi="Times New Roman" w:cs="Times New Roman"/>
          <w:lang w:val="en-GB"/>
        </w:rPr>
        <w:t>15</w:t>
      </w:r>
      <w:r w:rsidRPr="00F26490">
        <w:rPr>
          <w:rFonts w:ascii="Times New Roman" w:hAnsi="Times New Roman" w:cs="Times New Roman"/>
          <w:lang w:val="en-GB"/>
        </w:rPr>
        <w:t>-1</w:t>
      </w:r>
      <w:r w:rsidR="00AD5ED0">
        <w:rPr>
          <w:rFonts w:ascii="Times New Roman" w:hAnsi="Times New Roman" w:cs="Times New Roman"/>
          <w:lang w:val="en-GB"/>
        </w:rPr>
        <w:t>1:00</w:t>
      </w:r>
      <w:r w:rsidRPr="00F26490">
        <w:rPr>
          <w:rFonts w:ascii="Times New Roman" w:hAnsi="Times New Roman" w:cs="Times New Roman"/>
          <w:lang w:val="en-GB"/>
        </w:rPr>
        <w:tab/>
      </w:r>
      <w:r w:rsidR="006F340D" w:rsidRPr="00166074">
        <w:rPr>
          <w:rFonts w:ascii="Times New Roman" w:hAnsi="Times New Roman" w:cs="Times New Roman"/>
          <w:lang w:val="en-GB"/>
        </w:rPr>
        <w:t>Comments</w:t>
      </w:r>
      <w:r w:rsidR="00F15901" w:rsidRPr="00F26490">
        <w:rPr>
          <w:rFonts w:ascii="Times New Roman" w:hAnsi="Times New Roman" w:cs="Times New Roman"/>
          <w:lang w:val="en-GB"/>
        </w:rPr>
        <w:t xml:space="preserve"> </w:t>
      </w:r>
      <w:r w:rsidR="008A59AC">
        <w:rPr>
          <w:rFonts w:ascii="Times New Roman" w:hAnsi="Times New Roman" w:cs="Times New Roman"/>
          <w:lang w:val="en-GB"/>
        </w:rPr>
        <w:t xml:space="preserve">and </w:t>
      </w:r>
      <w:r w:rsidR="00F15901" w:rsidRPr="00F26490">
        <w:rPr>
          <w:rFonts w:ascii="Times New Roman" w:hAnsi="Times New Roman" w:cs="Times New Roman"/>
          <w:lang w:val="en-GB"/>
        </w:rPr>
        <w:t xml:space="preserve">Open </w:t>
      </w:r>
      <w:r w:rsidRPr="00F26490">
        <w:rPr>
          <w:rFonts w:ascii="Times New Roman" w:hAnsi="Times New Roman" w:cs="Times New Roman"/>
          <w:lang w:val="en-GB"/>
        </w:rPr>
        <w:t>Discussion</w:t>
      </w:r>
    </w:p>
    <w:p w:rsidR="00DC01C0" w:rsidRPr="00DC01C0" w:rsidRDefault="005F7A4D" w:rsidP="00463845">
      <w:pPr>
        <w:ind w:left="2118" w:hanging="1410"/>
        <w:rPr>
          <w:rFonts w:ascii="Times New Roman" w:hAnsi="Times New Roman" w:cs="Times New Roman"/>
          <w:color w:val="000000"/>
          <w:lang w:val="en-GB"/>
        </w:rPr>
      </w:pPr>
      <w:r>
        <w:rPr>
          <w:rFonts w:ascii="Times New Roman" w:hAnsi="Times New Roman" w:cs="Times New Roman"/>
          <w:lang w:val="en-GB"/>
        </w:rPr>
        <w:tab/>
        <w:t xml:space="preserve">Noel Whiteside </w:t>
      </w:r>
      <w:r w:rsidRPr="00D331B5">
        <w:rPr>
          <w:rFonts w:ascii="Times New Roman" w:hAnsi="Times New Roman" w:cs="Times New Roman"/>
          <w:color w:val="000000"/>
          <w:lang w:val="en-GB"/>
        </w:rPr>
        <w:t>(University of Warwick, UK)</w:t>
      </w:r>
      <w:r w:rsidR="00DC01C0">
        <w:rPr>
          <w:rFonts w:ascii="Times New Roman" w:hAnsi="Times New Roman" w:cs="Times New Roman"/>
          <w:color w:val="000000"/>
          <w:lang w:val="en-GB"/>
        </w:rPr>
        <w:t xml:space="preserve"> and </w:t>
      </w:r>
      <w:r w:rsidR="00DC01C0" w:rsidRPr="00DC01C0">
        <w:rPr>
          <w:rFonts w:ascii="Times New Roman" w:hAnsi="Times New Roman" w:cs="Times New Roman"/>
          <w:color w:val="000000"/>
          <w:lang w:val="en-GB"/>
        </w:rPr>
        <w:t>Kimberly Morgan (Washington University, US)</w:t>
      </w:r>
    </w:p>
    <w:p w:rsidR="006F340D" w:rsidRPr="00F26490" w:rsidRDefault="006F340D" w:rsidP="00A06871">
      <w:pPr>
        <w:spacing w:after="0"/>
        <w:ind w:left="1410" w:hanging="1410"/>
        <w:rPr>
          <w:rFonts w:ascii="Times New Roman" w:hAnsi="Times New Roman" w:cs="Times New Roman"/>
          <w:lang w:val="en-GB"/>
        </w:rPr>
      </w:pPr>
      <w:r w:rsidRPr="00F26490">
        <w:rPr>
          <w:rFonts w:ascii="Times New Roman" w:hAnsi="Times New Roman" w:cs="Times New Roman"/>
          <w:lang w:val="en-GB"/>
        </w:rPr>
        <w:t>1</w:t>
      </w:r>
      <w:r w:rsidR="00AD5ED0">
        <w:rPr>
          <w:rFonts w:ascii="Times New Roman" w:hAnsi="Times New Roman" w:cs="Times New Roman"/>
          <w:lang w:val="en-GB"/>
        </w:rPr>
        <w:t>1:00-11:3</w:t>
      </w:r>
      <w:r w:rsidRPr="00F26490">
        <w:rPr>
          <w:rFonts w:ascii="Times New Roman" w:hAnsi="Times New Roman" w:cs="Times New Roman"/>
          <w:lang w:val="en-GB"/>
        </w:rPr>
        <w:t>0</w:t>
      </w:r>
      <w:r w:rsidRPr="00F26490">
        <w:rPr>
          <w:rFonts w:ascii="Times New Roman" w:hAnsi="Times New Roman" w:cs="Times New Roman"/>
          <w:lang w:val="en-GB"/>
        </w:rPr>
        <w:tab/>
      </w:r>
      <w:r w:rsidRPr="00463845">
        <w:rPr>
          <w:rFonts w:ascii="Times New Roman" w:hAnsi="Times New Roman" w:cs="Times New Roman"/>
          <w:i/>
          <w:lang w:val="en-GB"/>
        </w:rPr>
        <w:t>Coffee</w:t>
      </w:r>
      <w:r w:rsidRPr="00F26490">
        <w:rPr>
          <w:rFonts w:ascii="Times New Roman" w:hAnsi="Times New Roman" w:cs="Times New Roman"/>
          <w:lang w:val="en-GB"/>
        </w:rPr>
        <w:t xml:space="preserve"> </w:t>
      </w:r>
    </w:p>
    <w:p w:rsidR="000F6CFA" w:rsidRPr="00F26490" w:rsidRDefault="000F6CFA" w:rsidP="008A2953">
      <w:pPr>
        <w:spacing w:after="0"/>
        <w:rPr>
          <w:rFonts w:ascii="Times New Roman" w:hAnsi="Times New Roman" w:cs="Times New Roman"/>
          <w:i/>
          <w:lang w:val="en-GB"/>
        </w:rPr>
      </w:pPr>
    </w:p>
    <w:p w:rsidR="00AD5ED0" w:rsidRDefault="00AD5ED0" w:rsidP="008A2953">
      <w:pPr>
        <w:spacing w:after="0"/>
        <w:rPr>
          <w:rFonts w:ascii="Times New Roman" w:hAnsi="Times New Roman" w:cs="Times New Roman"/>
          <w:lang w:val="en-GB"/>
        </w:rPr>
      </w:pPr>
      <w:r>
        <w:rPr>
          <w:rFonts w:ascii="Times New Roman" w:hAnsi="Times New Roman" w:cs="Times New Roman"/>
          <w:lang w:val="en-GB"/>
        </w:rPr>
        <w:t>11:30-13:0</w:t>
      </w:r>
      <w:r w:rsidR="006F340D" w:rsidRPr="00F26490">
        <w:rPr>
          <w:rFonts w:ascii="Times New Roman" w:hAnsi="Times New Roman" w:cs="Times New Roman"/>
          <w:lang w:val="en-GB"/>
        </w:rPr>
        <w:t>0</w:t>
      </w:r>
      <w:r w:rsidR="006F340D" w:rsidRPr="00F26490">
        <w:rPr>
          <w:rFonts w:ascii="Times New Roman" w:hAnsi="Times New Roman" w:cs="Times New Roman"/>
          <w:lang w:val="en-GB"/>
        </w:rPr>
        <w:tab/>
      </w:r>
      <w:r w:rsidR="008A59AC" w:rsidRPr="00463845">
        <w:rPr>
          <w:rFonts w:ascii="Times New Roman" w:hAnsi="Times New Roman" w:cs="Times New Roman"/>
          <w:b/>
          <w:lang w:val="en-GB"/>
        </w:rPr>
        <w:t xml:space="preserve">Parallel </w:t>
      </w:r>
      <w:r w:rsidRPr="00463845">
        <w:rPr>
          <w:rFonts w:ascii="Times New Roman" w:hAnsi="Times New Roman" w:cs="Times New Roman"/>
          <w:b/>
          <w:color w:val="000000"/>
          <w:lang w:val="en-GB"/>
        </w:rPr>
        <w:t>Workshops</w:t>
      </w:r>
      <w:r w:rsidRPr="00F26490">
        <w:rPr>
          <w:rFonts w:ascii="Times New Roman" w:hAnsi="Times New Roman" w:cs="Times New Roman"/>
          <w:lang w:val="en-GB"/>
        </w:rPr>
        <w:t xml:space="preserve"> </w:t>
      </w:r>
    </w:p>
    <w:p w:rsidR="00AD5ED0" w:rsidRPr="00F26490" w:rsidRDefault="00AD5ED0" w:rsidP="00AD5ED0">
      <w:pPr>
        <w:pStyle w:val="NormalWeb"/>
        <w:spacing w:after="0" w:line="276" w:lineRule="auto"/>
        <w:rPr>
          <w:rFonts w:ascii="Times New Roman" w:hAnsi="Times New Roman" w:cs="Times New Roman"/>
          <w:color w:val="000000"/>
          <w:sz w:val="22"/>
          <w:szCs w:val="22"/>
          <w:lang w:val="en-GB"/>
        </w:rPr>
      </w:pPr>
    </w:p>
    <w:p w:rsidR="00B64358" w:rsidRPr="00F26490" w:rsidRDefault="00B64358" w:rsidP="00D84D66">
      <w:pPr>
        <w:pStyle w:val="NormalWeb"/>
        <w:numPr>
          <w:ilvl w:val="0"/>
          <w:numId w:val="6"/>
        </w:numPr>
        <w:spacing w:after="0" w:line="276" w:lineRule="auto"/>
        <w:rPr>
          <w:rFonts w:ascii="Times New Roman" w:hAnsi="Times New Roman" w:cs="Times New Roman"/>
          <w:b/>
          <w:sz w:val="22"/>
          <w:szCs w:val="22"/>
          <w:lang w:val="en-GB"/>
        </w:rPr>
      </w:pPr>
      <w:r w:rsidRPr="00F26490">
        <w:rPr>
          <w:rFonts w:ascii="Times New Roman" w:hAnsi="Times New Roman" w:cs="Times New Roman"/>
          <w:b/>
          <w:color w:val="000000"/>
          <w:sz w:val="22"/>
          <w:szCs w:val="22"/>
          <w:lang w:val="en-GB"/>
        </w:rPr>
        <w:t>Social Policy Concepts</w:t>
      </w:r>
      <w:r>
        <w:rPr>
          <w:rFonts w:ascii="Times New Roman" w:hAnsi="Times New Roman" w:cs="Times New Roman"/>
          <w:b/>
          <w:color w:val="000000"/>
          <w:sz w:val="22"/>
          <w:szCs w:val="22"/>
          <w:lang w:val="en-GB"/>
        </w:rPr>
        <w:t>, Classifications</w:t>
      </w:r>
      <w:r w:rsidRPr="00F26490">
        <w:rPr>
          <w:rFonts w:ascii="Times New Roman" w:hAnsi="Times New Roman" w:cs="Times New Roman"/>
          <w:b/>
          <w:color w:val="000000"/>
          <w:sz w:val="22"/>
          <w:szCs w:val="22"/>
          <w:lang w:val="en-GB"/>
        </w:rPr>
        <w:t xml:space="preserve"> and </w:t>
      </w:r>
      <w:r w:rsidR="00AE2763">
        <w:rPr>
          <w:rFonts w:ascii="Times New Roman" w:hAnsi="Times New Roman" w:cs="Times New Roman"/>
          <w:b/>
          <w:color w:val="000000"/>
          <w:sz w:val="22"/>
          <w:szCs w:val="22"/>
          <w:lang w:val="en-GB"/>
        </w:rPr>
        <w:t>Ideas</w:t>
      </w:r>
      <w:r w:rsidRPr="00F26490">
        <w:rPr>
          <w:rFonts w:ascii="Times New Roman" w:hAnsi="Times New Roman" w:cs="Times New Roman"/>
          <w:b/>
          <w:color w:val="000000"/>
          <w:sz w:val="22"/>
          <w:szCs w:val="22"/>
          <w:lang w:val="en-GB"/>
        </w:rPr>
        <w:t xml:space="preserve"> </w:t>
      </w:r>
    </w:p>
    <w:p w:rsidR="00B64358" w:rsidRDefault="00B64358" w:rsidP="00B64358">
      <w:pPr>
        <w:pStyle w:val="NormalWeb"/>
        <w:spacing w:after="0" w:line="276" w:lineRule="auto"/>
        <w:ind w:left="1770"/>
        <w:rPr>
          <w:rFonts w:ascii="Times New Roman" w:hAnsi="Times New Roman" w:cs="Times New Roman"/>
          <w:sz w:val="22"/>
          <w:szCs w:val="22"/>
          <w:lang w:val="en-GB"/>
        </w:rPr>
      </w:pPr>
      <w:r w:rsidRPr="00D331B5">
        <w:rPr>
          <w:rFonts w:ascii="Times New Roman" w:hAnsi="Times New Roman" w:cs="Times New Roman"/>
          <w:color w:val="000000"/>
          <w:sz w:val="22"/>
          <w:szCs w:val="22"/>
          <w:lang w:val="en-GB"/>
        </w:rPr>
        <w:t xml:space="preserve">Chairs: </w:t>
      </w:r>
      <w:r w:rsidRPr="00D331B5">
        <w:rPr>
          <w:rFonts w:ascii="Times New Roman" w:hAnsi="Times New Roman" w:cs="Times New Roman"/>
          <w:sz w:val="22"/>
          <w:szCs w:val="22"/>
          <w:lang w:val="en-GB"/>
        </w:rPr>
        <w:t>Klaus Petersen, (University of South</w:t>
      </w:r>
      <w:r w:rsidR="002A5AEA">
        <w:rPr>
          <w:rFonts w:ascii="Times New Roman" w:hAnsi="Times New Roman" w:cs="Times New Roman"/>
          <w:sz w:val="22"/>
          <w:szCs w:val="22"/>
          <w:lang w:val="en-GB"/>
        </w:rPr>
        <w:t>ern</w:t>
      </w:r>
      <w:r w:rsidRPr="00D331B5">
        <w:rPr>
          <w:rFonts w:ascii="Times New Roman" w:hAnsi="Times New Roman" w:cs="Times New Roman"/>
          <w:sz w:val="22"/>
          <w:szCs w:val="22"/>
          <w:lang w:val="en-GB"/>
        </w:rPr>
        <w:t xml:space="preserve"> Denmark, DK) and Christoph Conrad (University of Geneva, CH</w:t>
      </w:r>
      <w:r>
        <w:rPr>
          <w:rFonts w:ascii="Times New Roman" w:hAnsi="Times New Roman" w:cs="Times New Roman"/>
          <w:sz w:val="22"/>
          <w:szCs w:val="22"/>
          <w:lang w:val="en-GB"/>
        </w:rPr>
        <w:t>)</w:t>
      </w:r>
    </w:p>
    <w:p w:rsidR="00B64358" w:rsidRPr="00F26490" w:rsidRDefault="00B64358" w:rsidP="00B64358">
      <w:pPr>
        <w:pStyle w:val="NormalWeb"/>
        <w:spacing w:after="0" w:line="276" w:lineRule="auto"/>
        <w:ind w:left="1770"/>
        <w:rPr>
          <w:rFonts w:ascii="Times New Roman" w:hAnsi="Times New Roman" w:cs="Times New Roman"/>
          <w:sz w:val="22"/>
          <w:szCs w:val="22"/>
          <w:lang w:val="en-GB"/>
        </w:rPr>
      </w:pPr>
    </w:p>
    <w:p w:rsidR="00AD5ED0" w:rsidRPr="004B1DA0" w:rsidRDefault="003F2390" w:rsidP="00D84D66">
      <w:pPr>
        <w:pStyle w:val="NormalWeb"/>
        <w:numPr>
          <w:ilvl w:val="0"/>
          <w:numId w:val="6"/>
        </w:numPr>
        <w:spacing w:after="0" w:line="276" w:lineRule="auto"/>
        <w:rPr>
          <w:rFonts w:ascii="Times New Roman" w:hAnsi="Times New Roman" w:cs="Times New Roman"/>
          <w:b/>
          <w:color w:val="000000"/>
          <w:sz w:val="22"/>
          <w:szCs w:val="22"/>
          <w:lang w:val="en-GB"/>
        </w:rPr>
      </w:pPr>
      <w:r w:rsidRPr="004B1DA0">
        <w:rPr>
          <w:rFonts w:ascii="Times New Roman" w:hAnsi="Times New Roman" w:cs="Times New Roman"/>
          <w:b/>
          <w:color w:val="000000"/>
          <w:sz w:val="22"/>
          <w:szCs w:val="22"/>
          <w:lang w:val="en-GB"/>
        </w:rPr>
        <w:t xml:space="preserve">The Relationships between Trust, Legitimacy and the Welfare State </w:t>
      </w:r>
    </w:p>
    <w:p w:rsidR="00CD2CC9" w:rsidRDefault="00AD5ED0" w:rsidP="00CD2CC9">
      <w:pPr>
        <w:pStyle w:val="NormalWeb"/>
        <w:spacing w:after="0" w:line="240" w:lineRule="auto"/>
        <w:ind w:left="1770"/>
        <w:rPr>
          <w:rFonts w:ascii="Times New Roman" w:hAnsi="Times New Roman" w:cs="Times New Roman"/>
          <w:sz w:val="22"/>
          <w:szCs w:val="22"/>
          <w:lang w:val="en-US"/>
        </w:rPr>
      </w:pPr>
      <w:r w:rsidRPr="00F26490">
        <w:rPr>
          <w:rFonts w:ascii="Times New Roman" w:hAnsi="Times New Roman" w:cs="Times New Roman"/>
          <w:color w:val="000000"/>
          <w:sz w:val="22"/>
          <w:szCs w:val="22"/>
          <w:lang w:val="en-GB"/>
        </w:rPr>
        <w:t>Chairs:</w:t>
      </w:r>
      <w:r w:rsidR="002F6AC6">
        <w:rPr>
          <w:rFonts w:ascii="Times New Roman" w:hAnsi="Times New Roman" w:cs="Times New Roman"/>
          <w:sz w:val="22"/>
          <w:szCs w:val="22"/>
          <w:lang w:val="en-US"/>
        </w:rPr>
        <w:t xml:space="preserve"> </w:t>
      </w:r>
      <w:r w:rsidR="003139CC" w:rsidRPr="002339F1">
        <w:rPr>
          <w:rFonts w:ascii="Times New Roman" w:hAnsi="Times New Roman" w:cs="Times New Roman"/>
          <w:sz w:val="22"/>
          <w:szCs w:val="22"/>
          <w:lang w:val="en-US"/>
        </w:rPr>
        <w:t>Ellen Immergut (</w:t>
      </w:r>
      <w:r w:rsidR="00CB7FE9" w:rsidRPr="00CB7FE9">
        <w:rPr>
          <w:rFonts w:ascii="Times New Roman" w:hAnsi="Times New Roman" w:cs="Times New Roman"/>
          <w:sz w:val="22"/>
          <w:szCs w:val="22"/>
          <w:lang w:val="en-US"/>
        </w:rPr>
        <w:t>Humboldt-Universität zu Berlin</w:t>
      </w:r>
      <w:r w:rsidR="003139CC" w:rsidRPr="002339F1">
        <w:rPr>
          <w:rFonts w:ascii="Times New Roman" w:hAnsi="Times New Roman" w:cs="Times New Roman"/>
          <w:sz w:val="22"/>
          <w:szCs w:val="22"/>
          <w:lang w:val="en-US"/>
        </w:rPr>
        <w:t xml:space="preserve">, </w:t>
      </w:r>
      <w:r w:rsidR="00CB3572" w:rsidRPr="002339F1">
        <w:rPr>
          <w:rFonts w:ascii="Times New Roman" w:hAnsi="Times New Roman" w:cs="Times New Roman"/>
          <w:sz w:val="22"/>
          <w:szCs w:val="22"/>
          <w:lang w:val="en-US"/>
        </w:rPr>
        <w:t>DE</w:t>
      </w:r>
      <w:r w:rsidR="003139CC" w:rsidRPr="002339F1">
        <w:rPr>
          <w:rFonts w:ascii="Times New Roman" w:hAnsi="Times New Roman" w:cs="Times New Roman"/>
          <w:sz w:val="22"/>
          <w:szCs w:val="22"/>
          <w:lang w:val="en-US"/>
        </w:rPr>
        <w:t>)</w:t>
      </w:r>
      <w:r w:rsidR="00CE79D3">
        <w:rPr>
          <w:rFonts w:ascii="Times New Roman" w:hAnsi="Times New Roman" w:cs="Times New Roman"/>
          <w:sz w:val="22"/>
          <w:szCs w:val="22"/>
          <w:lang w:val="en-US"/>
        </w:rPr>
        <w:t xml:space="preserve"> and Pauli Kettunen (University of Helsinki, FI)</w:t>
      </w:r>
    </w:p>
    <w:p w:rsidR="00AD5ED0" w:rsidRPr="002339F1" w:rsidRDefault="00AD5ED0" w:rsidP="00AD5ED0">
      <w:pPr>
        <w:pStyle w:val="NormalWeb"/>
        <w:spacing w:after="0" w:line="276" w:lineRule="auto"/>
        <w:ind w:left="1770"/>
        <w:rPr>
          <w:rFonts w:ascii="Times New Roman" w:hAnsi="Times New Roman" w:cs="Times New Roman"/>
          <w:color w:val="000000"/>
          <w:sz w:val="22"/>
          <w:szCs w:val="22"/>
          <w:lang w:val="en-GB"/>
        </w:rPr>
      </w:pPr>
    </w:p>
    <w:p w:rsidR="00704425" w:rsidRPr="00F26490" w:rsidRDefault="00704425" w:rsidP="00D84D66">
      <w:pPr>
        <w:pStyle w:val="NormalWeb"/>
        <w:numPr>
          <w:ilvl w:val="0"/>
          <w:numId w:val="6"/>
        </w:numPr>
        <w:spacing w:after="0" w:line="276" w:lineRule="auto"/>
        <w:rPr>
          <w:rFonts w:ascii="Times New Roman" w:hAnsi="Times New Roman" w:cs="Times New Roman"/>
          <w:b/>
          <w:color w:val="000000"/>
          <w:sz w:val="22"/>
          <w:szCs w:val="22"/>
          <w:lang w:val="en-GB"/>
        </w:rPr>
      </w:pPr>
      <w:r w:rsidRPr="00F26490">
        <w:rPr>
          <w:rFonts w:ascii="Times New Roman" w:hAnsi="Times New Roman" w:cs="Times New Roman"/>
          <w:b/>
          <w:color w:val="000000"/>
          <w:sz w:val="22"/>
          <w:szCs w:val="22"/>
          <w:lang w:val="en-GB"/>
        </w:rPr>
        <w:t xml:space="preserve">Changing Demography, Care and Gender Relations </w:t>
      </w:r>
    </w:p>
    <w:p w:rsidR="00704425" w:rsidRPr="00F26490" w:rsidRDefault="00704425" w:rsidP="00704425">
      <w:pPr>
        <w:pStyle w:val="NormalWeb"/>
        <w:spacing w:after="0" w:line="240" w:lineRule="auto"/>
        <w:ind w:left="1770"/>
        <w:rPr>
          <w:rFonts w:ascii="Times New Roman" w:hAnsi="Times New Roman" w:cs="Times New Roman"/>
          <w:color w:val="000000"/>
          <w:sz w:val="22"/>
          <w:szCs w:val="22"/>
          <w:lang w:val="en-GB"/>
        </w:rPr>
      </w:pPr>
      <w:r w:rsidRPr="00F26490">
        <w:rPr>
          <w:rFonts w:ascii="Times New Roman" w:hAnsi="Times New Roman" w:cs="Times New Roman"/>
          <w:color w:val="000000"/>
          <w:sz w:val="22"/>
          <w:szCs w:val="22"/>
          <w:lang w:val="en-GB"/>
        </w:rPr>
        <w:t xml:space="preserve">Chairs: </w:t>
      </w:r>
      <w:r w:rsidRPr="00D331B5">
        <w:rPr>
          <w:rFonts w:ascii="Times New Roman" w:hAnsi="Times New Roman" w:cs="Times New Roman"/>
          <w:color w:val="000000"/>
          <w:sz w:val="22"/>
          <w:szCs w:val="22"/>
          <w:lang w:val="en-GB"/>
        </w:rPr>
        <w:t>Birgit Pfau-Effinger</w:t>
      </w:r>
      <w:r>
        <w:rPr>
          <w:rFonts w:ascii="Times New Roman" w:hAnsi="Times New Roman" w:cs="Times New Roman"/>
          <w:color w:val="000000"/>
          <w:sz w:val="22"/>
          <w:szCs w:val="22"/>
          <w:lang w:val="en-GB"/>
        </w:rPr>
        <w:t xml:space="preserve"> (</w:t>
      </w:r>
      <w:r w:rsidRPr="00F26490">
        <w:rPr>
          <w:rFonts w:ascii="Times New Roman" w:hAnsi="Times New Roman" w:cs="Times New Roman"/>
          <w:color w:val="000000"/>
          <w:sz w:val="22"/>
          <w:szCs w:val="22"/>
          <w:lang w:val="en-GB"/>
        </w:rPr>
        <w:t>University of Hamburg, DE</w:t>
      </w:r>
      <w:r>
        <w:rPr>
          <w:rFonts w:ascii="Times New Roman" w:hAnsi="Times New Roman" w:cs="Times New Roman"/>
          <w:color w:val="000000"/>
          <w:sz w:val="22"/>
          <w:szCs w:val="22"/>
          <w:lang w:val="en-GB"/>
        </w:rPr>
        <w:t>)</w:t>
      </w:r>
      <w:r w:rsidRPr="00F26490">
        <w:rPr>
          <w:rFonts w:ascii="Times New Roman" w:hAnsi="Times New Roman" w:cs="Times New Roman"/>
          <w:color w:val="000000"/>
          <w:sz w:val="22"/>
          <w:szCs w:val="22"/>
          <w:lang w:val="en-GB"/>
        </w:rPr>
        <w:t xml:space="preserve"> </w:t>
      </w:r>
      <w:r w:rsidRPr="00CF7E5F">
        <w:rPr>
          <w:rFonts w:ascii="Times New Roman" w:hAnsi="Times New Roman" w:cs="Times New Roman"/>
          <w:color w:val="000000"/>
          <w:sz w:val="22"/>
          <w:szCs w:val="22"/>
          <w:lang w:val="en-GB"/>
        </w:rPr>
        <w:t xml:space="preserve">and </w:t>
      </w:r>
      <w:r w:rsidRPr="00D331B5">
        <w:rPr>
          <w:rFonts w:ascii="Times New Roman" w:hAnsi="Times New Roman" w:cs="Times New Roman"/>
          <w:color w:val="000000"/>
          <w:sz w:val="22"/>
          <w:szCs w:val="22"/>
          <w:lang w:val="en-GB"/>
        </w:rPr>
        <w:t>Sonya Michel (University of Maryland, US).</w:t>
      </w:r>
      <w:r>
        <w:rPr>
          <w:rFonts w:ascii="Times New Roman" w:hAnsi="Times New Roman" w:cs="Times New Roman"/>
          <w:color w:val="000000"/>
          <w:sz w:val="22"/>
          <w:szCs w:val="22"/>
          <w:lang w:val="en-GB"/>
        </w:rPr>
        <w:t xml:space="preserve"> </w:t>
      </w:r>
    </w:p>
    <w:p w:rsidR="00656797" w:rsidRPr="00510532" w:rsidRDefault="00656797" w:rsidP="00B64358">
      <w:pPr>
        <w:pStyle w:val="NormalWeb"/>
        <w:spacing w:after="0" w:line="276" w:lineRule="auto"/>
        <w:ind w:left="1770"/>
        <w:rPr>
          <w:rFonts w:ascii="Times New Roman" w:hAnsi="Times New Roman" w:cs="Times New Roman"/>
          <w:b/>
          <w:color w:val="000000"/>
          <w:sz w:val="22"/>
          <w:szCs w:val="22"/>
          <w:lang w:val="en-US"/>
        </w:rPr>
      </w:pPr>
    </w:p>
    <w:p w:rsidR="00B64358" w:rsidRPr="00F26490" w:rsidRDefault="00B64358" w:rsidP="00D84D66">
      <w:pPr>
        <w:pStyle w:val="NormalWeb"/>
        <w:numPr>
          <w:ilvl w:val="0"/>
          <w:numId w:val="6"/>
        </w:numPr>
        <w:spacing w:after="0" w:line="276" w:lineRule="auto"/>
        <w:rPr>
          <w:rFonts w:ascii="Times New Roman" w:hAnsi="Times New Roman" w:cs="Times New Roman"/>
          <w:b/>
          <w:color w:val="000000"/>
          <w:sz w:val="22"/>
          <w:szCs w:val="22"/>
          <w:lang w:val="en-GB"/>
        </w:rPr>
      </w:pPr>
      <w:r w:rsidRPr="00F26490">
        <w:rPr>
          <w:rFonts w:ascii="Times New Roman" w:hAnsi="Times New Roman" w:cs="Times New Roman"/>
          <w:b/>
          <w:color w:val="000000"/>
          <w:sz w:val="22"/>
          <w:szCs w:val="22"/>
          <w:lang w:val="en-GB"/>
        </w:rPr>
        <w:lastRenderedPageBreak/>
        <w:t>Poverty and Social Exclusion in Times of Crisis – Historical and Contemporary Impact</w:t>
      </w:r>
    </w:p>
    <w:p w:rsidR="00B64358" w:rsidRDefault="00B64358" w:rsidP="00B64358">
      <w:pPr>
        <w:pStyle w:val="NormalWeb"/>
        <w:spacing w:after="0" w:line="276" w:lineRule="auto"/>
        <w:ind w:left="1770"/>
        <w:rPr>
          <w:rFonts w:ascii="Times New Roman" w:hAnsi="Times New Roman" w:cs="Times New Roman"/>
          <w:color w:val="000000"/>
          <w:sz w:val="22"/>
          <w:szCs w:val="22"/>
          <w:lang w:val="en-GB"/>
        </w:rPr>
      </w:pPr>
      <w:r w:rsidRPr="00D331B5">
        <w:rPr>
          <w:rFonts w:ascii="Times New Roman" w:hAnsi="Times New Roman" w:cs="Times New Roman"/>
          <w:color w:val="000000"/>
          <w:sz w:val="22"/>
          <w:szCs w:val="22"/>
          <w:lang w:val="en-GB"/>
        </w:rPr>
        <w:t>Chairs: Bea Cantillon (University of Antwerp, BE) and Pirjo Markkola (University of Jyväskylä, FI).</w:t>
      </w:r>
      <w:r>
        <w:rPr>
          <w:rFonts w:ascii="Times New Roman" w:hAnsi="Times New Roman" w:cs="Times New Roman"/>
          <w:color w:val="000000"/>
          <w:sz w:val="22"/>
          <w:szCs w:val="22"/>
          <w:lang w:val="en-GB"/>
        </w:rPr>
        <w:t xml:space="preserve"> </w:t>
      </w:r>
    </w:p>
    <w:p w:rsidR="00B64358" w:rsidRPr="00510532" w:rsidRDefault="00B64358" w:rsidP="008A2953">
      <w:pPr>
        <w:pStyle w:val="NormalWeb"/>
        <w:spacing w:after="0" w:line="276" w:lineRule="auto"/>
        <w:ind w:left="708" w:firstLine="708"/>
        <w:rPr>
          <w:rFonts w:ascii="Times New Roman" w:hAnsi="Times New Roman" w:cs="Times New Roman"/>
          <w:color w:val="000000"/>
          <w:sz w:val="22"/>
          <w:szCs w:val="22"/>
          <w:lang w:val="en-US"/>
        </w:rPr>
      </w:pPr>
      <w:r w:rsidRPr="00510532">
        <w:rPr>
          <w:rFonts w:ascii="Times New Roman" w:hAnsi="Times New Roman" w:cs="Times New Roman"/>
          <w:color w:val="000000"/>
          <w:sz w:val="22"/>
          <w:szCs w:val="22"/>
          <w:lang w:val="en-US"/>
        </w:rPr>
        <w:tab/>
      </w:r>
      <w:r w:rsidRPr="00510532">
        <w:rPr>
          <w:rFonts w:ascii="Times New Roman" w:hAnsi="Times New Roman" w:cs="Times New Roman"/>
          <w:color w:val="000000"/>
          <w:sz w:val="22"/>
          <w:szCs w:val="22"/>
          <w:lang w:val="en-US"/>
        </w:rPr>
        <w:tab/>
      </w:r>
    </w:p>
    <w:p w:rsidR="006F340D" w:rsidRPr="00F26490" w:rsidRDefault="00AD5ED0" w:rsidP="008A2953">
      <w:pPr>
        <w:pStyle w:val="NormalWeb"/>
        <w:spacing w:after="0" w:line="276" w:lineRule="auto"/>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13.00-14:0</w:t>
      </w:r>
      <w:r w:rsidR="00026C79" w:rsidRPr="00F26490">
        <w:rPr>
          <w:rFonts w:ascii="Times New Roman" w:hAnsi="Times New Roman" w:cs="Times New Roman"/>
          <w:color w:val="000000"/>
          <w:sz w:val="22"/>
          <w:szCs w:val="22"/>
          <w:lang w:val="en-GB"/>
        </w:rPr>
        <w:t>0</w:t>
      </w:r>
      <w:r w:rsidR="00026C79" w:rsidRPr="00F26490">
        <w:rPr>
          <w:rFonts w:ascii="Times New Roman" w:hAnsi="Times New Roman" w:cs="Times New Roman"/>
          <w:color w:val="000000"/>
          <w:sz w:val="22"/>
          <w:szCs w:val="22"/>
          <w:lang w:val="en-GB"/>
        </w:rPr>
        <w:tab/>
      </w:r>
      <w:r w:rsidR="00026C79" w:rsidRPr="00463845">
        <w:rPr>
          <w:rFonts w:ascii="Times New Roman" w:hAnsi="Times New Roman" w:cs="Times New Roman"/>
          <w:i/>
          <w:color w:val="000000"/>
          <w:sz w:val="22"/>
          <w:szCs w:val="22"/>
          <w:lang w:val="en-GB"/>
        </w:rPr>
        <w:t>Lunch</w:t>
      </w:r>
    </w:p>
    <w:p w:rsidR="00B742FC" w:rsidRPr="00F26490" w:rsidRDefault="00B742FC" w:rsidP="008A2953">
      <w:pPr>
        <w:pStyle w:val="NormalWeb"/>
        <w:spacing w:after="0" w:line="276" w:lineRule="auto"/>
        <w:rPr>
          <w:rFonts w:ascii="Times New Roman" w:hAnsi="Times New Roman" w:cs="Times New Roman"/>
          <w:color w:val="000000"/>
          <w:sz w:val="22"/>
          <w:szCs w:val="22"/>
          <w:lang w:val="en-GB"/>
        </w:rPr>
      </w:pPr>
    </w:p>
    <w:p w:rsidR="00026C79" w:rsidRPr="00463845" w:rsidRDefault="008F6BD0" w:rsidP="008A2953">
      <w:pPr>
        <w:pStyle w:val="NormalWeb"/>
        <w:spacing w:after="0" w:line="276" w:lineRule="auto"/>
        <w:rPr>
          <w:rFonts w:ascii="Times New Roman" w:hAnsi="Times New Roman" w:cs="Times New Roman"/>
          <w:b/>
          <w:color w:val="000000"/>
          <w:sz w:val="22"/>
          <w:szCs w:val="22"/>
          <w:lang w:val="en-GB"/>
        </w:rPr>
      </w:pPr>
      <w:r w:rsidRPr="00F26490">
        <w:rPr>
          <w:rFonts w:ascii="Times New Roman" w:hAnsi="Times New Roman" w:cs="Times New Roman"/>
          <w:color w:val="000000"/>
          <w:sz w:val="22"/>
          <w:szCs w:val="22"/>
          <w:lang w:val="en-GB"/>
        </w:rPr>
        <w:t>1</w:t>
      </w:r>
      <w:r w:rsidR="00AD5ED0">
        <w:rPr>
          <w:rFonts w:ascii="Times New Roman" w:hAnsi="Times New Roman" w:cs="Times New Roman"/>
          <w:color w:val="000000"/>
          <w:sz w:val="22"/>
          <w:szCs w:val="22"/>
          <w:lang w:val="en-GB"/>
        </w:rPr>
        <w:t>4:0</w:t>
      </w:r>
      <w:r w:rsidRPr="00F26490">
        <w:rPr>
          <w:rFonts w:ascii="Times New Roman" w:hAnsi="Times New Roman" w:cs="Times New Roman"/>
          <w:color w:val="000000"/>
          <w:sz w:val="22"/>
          <w:szCs w:val="22"/>
          <w:lang w:val="en-GB"/>
        </w:rPr>
        <w:t>0-15:3</w:t>
      </w:r>
      <w:r w:rsidR="00036FA1" w:rsidRPr="00F26490">
        <w:rPr>
          <w:rFonts w:ascii="Times New Roman" w:hAnsi="Times New Roman" w:cs="Times New Roman"/>
          <w:color w:val="000000"/>
          <w:sz w:val="22"/>
          <w:szCs w:val="22"/>
          <w:lang w:val="en-GB"/>
        </w:rPr>
        <w:t>0</w:t>
      </w:r>
      <w:r w:rsidR="00036FA1" w:rsidRPr="00F26490">
        <w:rPr>
          <w:rFonts w:ascii="Times New Roman" w:hAnsi="Times New Roman" w:cs="Times New Roman"/>
          <w:color w:val="000000"/>
          <w:sz w:val="22"/>
          <w:szCs w:val="22"/>
          <w:lang w:val="en-GB"/>
        </w:rPr>
        <w:tab/>
      </w:r>
      <w:r w:rsidR="00036FA1" w:rsidRPr="00463845">
        <w:rPr>
          <w:rFonts w:ascii="Times New Roman" w:hAnsi="Times New Roman" w:cs="Times New Roman"/>
          <w:b/>
          <w:color w:val="000000"/>
          <w:sz w:val="22"/>
          <w:szCs w:val="22"/>
          <w:lang w:val="en-GB"/>
        </w:rPr>
        <w:t xml:space="preserve">Parallel </w:t>
      </w:r>
      <w:r w:rsidR="00026C79" w:rsidRPr="00463845">
        <w:rPr>
          <w:rFonts w:ascii="Times New Roman" w:hAnsi="Times New Roman" w:cs="Times New Roman"/>
          <w:b/>
          <w:color w:val="000000"/>
          <w:sz w:val="22"/>
          <w:szCs w:val="22"/>
          <w:lang w:val="en-GB"/>
        </w:rPr>
        <w:t>Workshops</w:t>
      </w:r>
    </w:p>
    <w:p w:rsidR="00D371F2" w:rsidRDefault="00D371F2" w:rsidP="00D371F2">
      <w:pPr>
        <w:pStyle w:val="NormalWeb"/>
        <w:spacing w:after="0" w:line="276" w:lineRule="auto"/>
        <w:ind w:left="1770"/>
        <w:rPr>
          <w:rFonts w:ascii="Times New Roman" w:hAnsi="Times New Roman" w:cs="Times New Roman"/>
          <w:color w:val="000000"/>
          <w:sz w:val="22"/>
          <w:szCs w:val="22"/>
          <w:lang w:val="en-GB"/>
        </w:rPr>
      </w:pPr>
    </w:p>
    <w:p w:rsidR="00D371F2" w:rsidRPr="00B8204D" w:rsidRDefault="00D371F2" w:rsidP="00D84D66">
      <w:pPr>
        <w:pStyle w:val="NormalWeb"/>
        <w:numPr>
          <w:ilvl w:val="0"/>
          <w:numId w:val="6"/>
        </w:numPr>
        <w:spacing w:after="0" w:line="276" w:lineRule="auto"/>
        <w:rPr>
          <w:rFonts w:ascii="Times New Roman" w:hAnsi="Times New Roman" w:cs="Times New Roman"/>
          <w:b/>
          <w:color w:val="000000"/>
          <w:sz w:val="22"/>
          <w:szCs w:val="22"/>
          <w:lang w:val="en-GB"/>
        </w:rPr>
      </w:pPr>
      <w:r w:rsidRPr="00B8204D">
        <w:rPr>
          <w:rFonts w:ascii="Times New Roman" w:hAnsi="Times New Roman" w:cs="Times New Roman"/>
          <w:b/>
          <w:color w:val="000000"/>
          <w:sz w:val="22"/>
          <w:szCs w:val="22"/>
          <w:lang w:val="en-GB"/>
        </w:rPr>
        <w:t>EU: The Problem or the Solution of the Welfare State in Crisis?</w:t>
      </w:r>
    </w:p>
    <w:p w:rsidR="00D371F2" w:rsidRDefault="00D371F2" w:rsidP="00D371F2">
      <w:pPr>
        <w:pStyle w:val="NormalWeb"/>
        <w:spacing w:after="0" w:line="276" w:lineRule="auto"/>
        <w:ind w:left="1770"/>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 xml:space="preserve">Chairs: </w:t>
      </w:r>
      <w:r w:rsidRPr="00D331B5">
        <w:rPr>
          <w:rFonts w:ascii="Times New Roman" w:hAnsi="Times New Roman" w:cs="Times New Roman"/>
          <w:color w:val="000000"/>
          <w:sz w:val="22"/>
          <w:szCs w:val="22"/>
          <w:lang w:val="en-GB"/>
        </w:rPr>
        <w:t>Caroline de la Porte (University of Southern Denmark</w:t>
      </w:r>
      <w:r>
        <w:rPr>
          <w:rFonts w:ascii="Times New Roman" w:hAnsi="Times New Roman" w:cs="Times New Roman"/>
          <w:color w:val="000000"/>
          <w:sz w:val="22"/>
          <w:szCs w:val="22"/>
          <w:lang w:val="en-GB"/>
        </w:rPr>
        <w:t>, DK</w:t>
      </w:r>
      <w:r w:rsidRPr="00D331B5">
        <w:rPr>
          <w:rFonts w:ascii="Times New Roman" w:hAnsi="Times New Roman" w:cs="Times New Roman"/>
          <w:color w:val="000000"/>
          <w:sz w:val="22"/>
          <w:szCs w:val="22"/>
          <w:lang w:val="en-GB"/>
        </w:rPr>
        <w:t>) and Jonathan Zeitlin (University of</w:t>
      </w:r>
      <w:r>
        <w:rPr>
          <w:rFonts w:ascii="Times New Roman" w:hAnsi="Times New Roman" w:cs="Times New Roman"/>
          <w:color w:val="000000"/>
          <w:sz w:val="22"/>
          <w:szCs w:val="22"/>
          <w:lang w:val="en-GB"/>
        </w:rPr>
        <w:t xml:space="preserve"> Amsterdam, NL)</w:t>
      </w:r>
    </w:p>
    <w:p w:rsidR="00F45A62" w:rsidRPr="00B64358" w:rsidRDefault="00F45A62" w:rsidP="008A2953">
      <w:pPr>
        <w:pStyle w:val="NormalWeb"/>
        <w:spacing w:after="0" w:line="276" w:lineRule="auto"/>
        <w:ind w:left="1770"/>
        <w:rPr>
          <w:rFonts w:ascii="Times New Roman" w:hAnsi="Times New Roman" w:cs="Times New Roman"/>
          <w:color w:val="000000"/>
          <w:sz w:val="22"/>
          <w:szCs w:val="22"/>
          <w:lang w:val="en-US"/>
        </w:rPr>
      </w:pPr>
    </w:p>
    <w:p w:rsidR="00704425" w:rsidRPr="00F26490" w:rsidRDefault="00704425" w:rsidP="00D84D66">
      <w:pPr>
        <w:pStyle w:val="NormalWeb"/>
        <w:numPr>
          <w:ilvl w:val="0"/>
          <w:numId w:val="6"/>
        </w:numPr>
        <w:spacing w:after="0" w:line="276" w:lineRule="auto"/>
        <w:rPr>
          <w:rFonts w:ascii="Times New Roman" w:hAnsi="Times New Roman" w:cs="Times New Roman"/>
          <w:b/>
          <w:sz w:val="22"/>
          <w:szCs w:val="22"/>
          <w:lang w:val="en-GB"/>
        </w:rPr>
      </w:pPr>
      <w:r w:rsidRPr="00F26490">
        <w:rPr>
          <w:rFonts w:ascii="Times New Roman" w:hAnsi="Times New Roman" w:cs="Times New Roman"/>
          <w:b/>
          <w:color w:val="000000"/>
          <w:sz w:val="22"/>
          <w:szCs w:val="22"/>
          <w:lang w:val="en-GB"/>
        </w:rPr>
        <w:t xml:space="preserve">Life Courses, Intergenerational and Gender Relations interacting with Welfare Policies </w:t>
      </w:r>
    </w:p>
    <w:p w:rsidR="00704425" w:rsidRDefault="00704425" w:rsidP="00704425">
      <w:pPr>
        <w:pStyle w:val="NormalWeb"/>
        <w:spacing w:after="0" w:line="276" w:lineRule="auto"/>
        <w:ind w:left="1770"/>
        <w:rPr>
          <w:rFonts w:ascii="Times New Roman" w:hAnsi="Times New Roman" w:cs="Times New Roman"/>
          <w:sz w:val="22"/>
          <w:szCs w:val="22"/>
          <w:lang w:val="en-GB"/>
        </w:rPr>
      </w:pPr>
      <w:r w:rsidRPr="00DF4587">
        <w:rPr>
          <w:rFonts w:ascii="Times New Roman" w:hAnsi="Times New Roman" w:cs="Times New Roman"/>
          <w:color w:val="000000"/>
          <w:sz w:val="22"/>
          <w:szCs w:val="22"/>
          <w:lang w:val="en-GB"/>
        </w:rPr>
        <w:t xml:space="preserve">Chairs: </w:t>
      </w:r>
      <w:r w:rsidRPr="00D331B5">
        <w:rPr>
          <w:rFonts w:ascii="Times New Roman" w:hAnsi="Times New Roman" w:cs="Times New Roman"/>
          <w:sz w:val="22"/>
          <w:szCs w:val="22"/>
          <w:lang w:val="en-GB"/>
        </w:rPr>
        <w:t xml:space="preserve">Chiara Saraceno (Social Science Research Centre Berlin (WZB), DE &amp; </w:t>
      </w:r>
      <w:hyperlink r:id="rId10" w:history="1">
        <w:r w:rsidRPr="00D331B5">
          <w:rPr>
            <w:rFonts w:ascii="Times New Roman" w:hAnsi="Times New Roman" w:cs="Times New Roman"/>
            <w:sz w:val="22"/>
            <w:szCs w:val="22"/>
            <w:lang w:val="en-GB"/>
          </w:rPr>
          <w:t>Collegio Carlo Alberto</w:t>
        </w:r>
      </w:hyperlink>
      <w:r w:rsidRPr="00D331B5">
        <w:rPr>
          <w:rFonts w:ascii="Times New Roman" w:hAnsi="Times New Roman" w:cs="Times New Roman"/>
          <w:sz w:val="22"/>
          <w:szCs w:val="22"/>
          <w:u w:val="single"/>
          <w:lang w:val="en-GB"/>
        </w:rPr>
        <w:t>,</w:t>
      </w:r>
      <w:r w:rsidRPr="00D331B5">
        <w:rPr>
          <w:rFonts w:ascii="Times New Roman" w:hAnsi="Times New Roman" w:cs="Times New Roman"/>
          <w:sz w:val="22"/>
          <w:szCs w:val="22"/>
          <w:lang w:val="en-GB"/>
        </w:rPr>
        <w:t xml:space="preserve"> Turin, IT), and Gunhild Hagestad (Norwegian Social Research, NO</w:t>
      </w:r>
      <w:r>
        <w:rPr>
          <w:rFonts w:ascii="Times New Roman" w:hAnsi="Times New Roman" w:cs="Times New Roman"/>
          <w:sz w:val="22"/>
          <w:szCs w:val="22"/>
          <w:lang w:val="en-GB"/>
        </w:rPr>
        <w:t>)</w:t>
      </w:r>
    </w:p>
    <w:p w:rsidR="00704425" w:rsidRPr="00510532" w:rsidRDefault="00704425" w:rsidP="00D371F2">
      <w:pPr>
        <w:pStyle w:val="NormalWeb"/>
        <w:spacing w:after="0" w:line="276" w:lineRule="auto"/>
        <w:ind w:left="1770"/>
        <w:rPr>
          <w:rFonts w:ascii="Times New Roman" w:hAnsi="Times New Roman" w:cs="Times New Roman"/>
          <w:b/>
          <w:color w:val="000000"/>
          <w:sz w:val="22"/>
          <w:szCs w:val="22"/>
          <w:lang w:val="en-US"/>
        </w:rPr>
      </w:pPr>
    </w:p>
    <w:p w:rsidR="00B64358" w:rsidRPr="00F26490" w:rsidRDefault="00B64358" w:rsidP="00D84D66">
      <w:pPr>
        <w:pStyle w:val="NormalWeb"/>
        <w:numPr>
          <w:ilvl w:val="0"/>
          <w:numId w:val="6"/>
        </w:numPr>
        <w:spacing w:after="0" w:line="276" w:lineRule="auto"/>
        <w:rPr>
          <w:rFonts w:ascii="Times New Roman" w:hAnsi="Times New Roman" w:cs="Times New Roman"/>
          <w:sz w:val="22"/>
          <w:szCs w:val="22"/>
          <w:lang w:val="en-GB"/>
        </w:rPr>
      </w:pPr>
      <w:r>
        <w:rPr>
          <w:rFonts w:ascii="Times New Roman" w:hAnsi="Times New Roman" w:cs="Times New Roman"/>
          <w:b/>
          <w:color w:val="000000"/>
          <w:sz w:val="22"/>
          <w:szCs w:val="22"/>
          <w:lang w:val="en-GB"/>
        </w:rPr>
        <w:t xml:space="preserve">Crises and </w:t>
      </w:r>
      <w:r w:rsidRPr="00F26490">
        <w:rPr>
          <w:rFonts w:ascii="Times New Roman" w:hAnsi="Times New Roman" w:cs="Times New Roman"/>
          <w:b/>
          <w:color w:val="000000"/>
          <w:sz w:val="22"/>
          <w:szCs w:val="22"/>
          <w:lang w:val="en-GB"/>
        </w:rPr>
        <w:t>Restructuring of Labour Markets: Reinforced Dualisation and Exclusion?</w:t>
      </w:r>
      <w:r w:rsidRPr="00F26490">
        <w:rPr>
          <w:rFonts w:ascii="Times New Roman" w:hAnsi="Times New Roman" w:cs="Times New Roman"/>
          <w:color w:val="000000"/>
          <w:sz w:val="22"/>
          <w:szCs w:val="22"/>
          <w:lang w:val="en-GB"/>
        </w:rPr>
        <w:t xml:space="preserve"> </w:t>
      </w:r>
    </w:p>
    <w:p w:rsidR="00B64358" w:rsidRDefault="00B64358" w:rsidP="00B64358">
      <w:pPr>
        <w:pStyle w:val="NormalWeb"/>
        <w:spacing w:after="0" w:line="276" w:lineRule="auto"/>
        <w:ind w:left="1770"/>
        <w:rPr>
          <w:rFonts w:ascii="Times New Roman" w:hAnsi="Times New Roman" w:cs="Times New Roman"/>
          <w:color w:val="000000"/>
          <w:sz w:val="22"/>
          <w:szCs w:val="22"/>
          <w:lang w:val="en-GB"/>
        </w:rPr>
      </w:pPr>
      <w:r w:rsidRPr="00F26490">
        <w:rPr>
          <w:rFonts w:ascii="Times New Roman" w:hAnsi="Times New Roman" w:cs="Times New Roman"/>
          <w:color w:val="000000"/>
          <w:sz w:val="22"/>
          <w:szCs w:val="22"/>
          <w:lang w:val="en-GB"/>
        </w:rPr>
        <w:t>Chairs:</w:t>
      </w:r>
      <w:r w:rsidRPr="00983D76">
        <w:rPr>
          <w:rFonts w:ascii="Times New Roman" w:hAnsi="Times New Roman" w:cs="Times New Roman"/>
          <w:color w:val="000000"/>
          <w:sz w:val="22"/>
          <w:szCs w:val="22"/>
          <w:lang w:val="en-GB"/>
        </w:rPr>
        <w:t xml:space="preserve"> </w:t>
      </w:r>
      <w:r w:rsidRPr="00D331B5">
        <w:rPr>
          <w:rFonts w:ascii="Times New Roman" w:hAnsi="Times New Roman" w:cs="Times New Roman"/>
          <w:color w:val="000000"/>
          <w:sz w:val="22"/>
          <w:szCs w:val="22"/>
          <w:lang w:val="en-GB"/>
        </w:rPr>
        <w:t>Noel Whiteside (University of Warwick, UK), and Paul Marx (</w:t>
      </w:r>
      <w:r w:rsidRPr="00D331B5">
        <w:rPr>
          <w:rFonts w:ascii="Times New Roman" w:hAnsi="Times New Roman" w:cs="Times New Roman"/>
          <w:sz w:val="22"/>
          <w:szCs w:val="22"/>
          <w:lang w:val="en-GB"/>
        </w:rPr>
        <w:t>University of South</w:t>
      </w:r>
      <w:r>
        <w:rPr>
          <w:rFonts w:ascii="Times New Roman" w:hAnsi="Times New Roman" w:cs="Times New Roman"/>
          <w:sz w:val="22"/>
          <w:szCs w:val="22"/>
          <w:lang w:val="en-GB"/>
        </w:rPr>
        <w:t>ern</w:t>
      </w:r>
      <w:r w:rsidRPr="00D331B5">
        <w:rPr>
          <w:rFonts w:ascii="Times New Roman" w:hAnsi="Times New Roman" w:cs="Times New Roman"/>
          <w:sz w:val="22"/>
          <w:szCs w:val="22"/>
          <w:lang w:val="en-GB"/>
        </w:rPr>
        <w:t xml:space="preserve"> Denmark, DK</w:t>
      </w:r>
      <w:r w:rsidRPr="00D331B5">
        <w:rPr>
          <w:rFonts w:ascii="Times New Roman" w:hAnsi="Times New Roman" w:cs="Times New Roman"/>
          <w:color w:val="000000"/>
          <w:sz w:val="22"/>
          <w:szCs w:val="22"/>
          <w:lang w:val="en-GB"/>
        </w:rPr>
        <w:t>).</w:t>
      </w:r>
      <w:r>
        <w:rPr>
          <w:rFonts w:ascii="Times New Roman" w:hAnsi="Times New Roman" w:cs="Times New Roman"/>
          <w:color w:val="000000"/>
          <w:sz w:val="22"/>
          <w:szCs w:val="22"/>
          <w:lang w:val="en-GB"/>
        </w:rPr>
        <w:t xml:space="preserve"> </w:t>
      </w:r>
    </w:p>
    <w:p w:rsidR="00D84D66" w:rsidRDefault="00D84D66" w:rsidP="00B64358">
      <w:pPr>
        <w:pStyle w:val="NormalWeb"/>
        <w:spacing w:after="0" w:line="276" w:lineRule="auto"/>
        <w:ind w:left="1770"/>
        <w:rPr>
          <w:rFonts w:ascii="Times New Roman" w:hAnsi="Times New Roman" w:cs="Times New Roman"/>
          <w:color w:val="000000"/>
          <w:sz w:val="22"/>
          <w:szCs w:val="22"/>
          <w:lang w:val="en-GB"/>
        </w:rPr>
      </w:pPr>
    </w:p>
    <w:p w:rsidR="00D84D66" w:rsidRPr="00F26490" w:rsidRDefault="00D84D66" w:rsidP="00D84D66">
      <w:pPr>
        <w:pStyle w:val="NormalWeb"/>
        <w:numPr>
          <w:ilvl w:val="0"/>
          <w:numId w:val="6"/>
        </w:numPr>
        <w:spacing w:after="0" w:line="276" w:lineRule="auto"/>
        <w:rPr>
          <w:rFonts w:ascii="Times New Roman" w:hAnsi="Times New Roman" w:cs="Times New Roman"/>
          <w:b/>
          <w:color w:val="000000"/>
          <w:sz w:val="22"/>
          <w:szCs w:val="22"/>
          <w:lang w:val="en-GB"/>
        </w:rPr>
      </w:pPr>
      <w:r>
        <w:rPr>
          <w:rFonts w:ascii="Times New Roman" w:hAnsi="Times New Roman" w:cs="Times New Roman"/>
          <w:b/>
          <w:color w:val="000000"/>
          <w:sz w:val="22"/>
          <w:szCs w:val="22"/>
          <w:lang w:val="en-GB"/>
        </w:rPr>
        <w:t>What are we comparing and what sh</w:t>
      </w:r>
      <w:r w:rsidR="00A06871">
        <w:rPr>
          <w:rFonts w:ascii="Times New Roman" w:hAnsi="Times New Roman" w:cs="Times New Roman"/>
          <w:b/>
          <w:color w:val="000000"/>
          <w:sz w:val="22"/>
          <w:szCs w:val="22"/>
          <w:lang w:val="en-GB"/>
        </w:rPr>
        <w:t>ould we compare? Challenges of C</w:t>
      </w:r>
      <w:r>
        <w:rPr>
          <w:rFonts w:ascii="Times New Roman" w:hAnsi="Times New Roman" w:cs="Times New Roman"/>
          <w:b/>
          <w:color w:val="000000"/>
          <w:sz w:val="22"/>
          <w:szCs w:val="22"/>
          <w:lang w:val="en-GB"/>
        </w:rPr>
        <w:t xml:space="preserve">omparative </w:t>
      </w:r>
      <w:r w:rsidR="00A06871">
        <w:rPr>
          <w:rFonts w:ascii="Times New Roman" w:hAnsi="Times New Roman" w:cs="Times New Roman"/>
          <w:b/>
          <w:color w:val="000000"/>
          <w:sz w:val="22"/>
          <w:szCs w:val="22"/>
          <w:lang w:val="en-GB"/>
        </w:rPr>
        <w:t>W</w:t>
      </w:r>
      <w:r>
        <w:rPr>
          <w:rFonts w:ascii="Times New Roman" w:hAnsi="Times New Roman" w:cs="Times New Roman"/>
          <w:b/>
          <w:color w:val="000000"/>
          <w:sz w:val="22"/>
          <w:szCs w:val="22"/>
          <w:lang w:val="en-GB"/>
        </w:rPr>
        <w:t xml:space="preserve">elfare </w:t>
      </w:r>
      <w:r w:rsidR="00A06871">
        <w:rPr>
          <w:rFonts w:ascii="Times New Roman" w:hAnsi="Times New Roman" w:cs="Times New Roman"/>
          <w:b/>
          <w:color w:val="000000"/>
          <w:sz w:val="22"/>
          <w:szCs w:val="22"/>
          <w:lang w:val="en-GB"/>
        </w:rPr>
        <w:t>S</w:t>
      </w:r>
      <w:r>
        <w:rPr>
          <w:rFonts w:ascii="Times New Roman" w:hAnsi="Times New Roman" w:cs="Times New Roman"/>
          <w:b/>
          <w:color w:val="000000"/>
          <w:sz w:val="22"/>
          <w:szCs w:val="22"/>
          <w:lang w:val="en-GB"/>
        </w:rPr>
        <w:t xml:space="preserve">tate </w:t>
      </w:r>
      <w:r w:rsidR="00A06871">
        <w:rPr>
          <w:rFonts w:ascii="Times New Roman" w:hAnsi="Times New Roman" w:cs="Times New Roman"/>
          <w:b/>
          <w:color w:val="000000"/>
          <w:sz w:val="22"/>
          <w:szCs w:val="22"/>
          <w:lang w:val="en-GB"/>
        </w:rPr>
        <w:t>R</w:t>
      </w:r>
      <w:r>
        <w:rPr>
          <w:rFonts w:ascii="Times New Roman" w:hAnsi="Times New Roman" w:cs="Times New Roman"/>
          <w:b/>
          <w:color w:val="000000"/>
          <w:sz w:val="22"/>
          <w:szCs w:val="22"/>
          <w:lang w:val="en-GB"/>
        </w:rPr>
        <w:t>esearch</w:t>
      </w:r>
    </w:p>
    <w:p w:rsidR="00D84D66" w:rsidRDefault="00D84D66" w:rsidP="00D84D66">
      <w:pPr>
        <w:pStyle w:val="NormalWeb"/>
        <w:spacing w:after="0" w:line="276" w:lineRule="auto"/>
        <w:ind w:left="1770"/>
        <w:rPr>
          <w:rFonts w:ascii="Times New Roman" w:hAnsi="Times New Roman" w:cs="Times New Roman"/>
          <w:color w:val="000000"/>
          <w:sz w:val="22"/>
          <w:szCs w:val="22"/>
          <w:lang w:val="en-GB"/>
        </w:rPr>
      </w:pPr>
      <w:r w:rsidRPr="00F26490">
        <w:rPr>
          <w:rFonts w:ascii="Times New Roman" w:hAnsi="Times New Roman" w:cs="Times New Roman"/>
          <w:color w:val="000000"/>
          <w:sz w:val="22"/>
          <w:szCs w:val="22"/>
          <w:lang w:val="en-GB"/>
        </w:rPr>
        <w:t xml:space="preserve">Chairs: </w:t>
      </w:r>
      <w:r w:rsidRPr="00D331B5">
        <w:rPr>
          <w:rFonts w:ascii="Times New Roman" w:hAnsi="Times New Roman" w:cs="Times New Roman"/>
          <w:color w:val="000000"/>
          <w:sz w:val="22"/>
          <w:szCs w:val="22"/>
          <w:lang w:val="en-GB"/>
        </w:rPr>
        <w:t>Jon Kvist (University of Southern Denmark) and Bernhard Ebbinghaus (University of Manheim, DE).</w:t>
      </w:r>
      <w:r>
        <w:rPr>
          <w:rFonts w:ascii="Times New Roman" w:hAnsi="Times New Roman" w:cs="Times New Roman"/>
          <w:color w:val="000000"/>
          <w:sz w:val="22"/>
          <w:szCs w:val="22"/>
          <w:lang w:val="en-GB"/>
        </w:rPr>
        <w:t xml:space="preserve"> </w:t>
      </w:r>
    </w:p>
    <w:p w:rsidR="00B742FC" w:rsidRDefault="00B742FC" w:rsidP="00A06871">
      <w:pPr>
        <w:pStyle w:val="NormalWeb"/>
        <w:spacing w:after="0" w:line="276" w:lineRule="auto"/>
        <w:rPr>
          <w:rFonts w:ascii="Times New Roman" w:hAnsi="Times New Roman" w:cs="Times New Roman"/>
          <w:color w:val="000000"/>
          <w:sz w:val="22"/>
          <w:szCs w:val="22"/>
          <w:lang w:val="en-GB"/>
        </w:rPr>
      </w:pPr>
    </w:p>
    <w:p w:rsidR="00B742FC" w:rsidRPr="00F26490" w:rsidRDefault="008F6BD0" w:rsidP="008A2953">
      <w:pPr>
        <w:pStyle w:val="NormalWeb"/>
        <w:spacing w:after="0" w:line="276" w:lineRule="auto"/>
        <w:rPr>
          <w:rFonts w:ascii="Times New Roman" w:hAnsi="Times New Roman" w:cs="Times New Roman"/>
          <w:color w:val="000000"/>
          <w:sz w:val="22"/>
          <w:szCs w:val="22"/>
          <w:lang w:val="en-GB"/>
        </w:rPr>
      </w:pPr>
      <w:r w:rsidRPr="00F26490">
        <w:rPr>
          <w:rFonts w:ascii="Times New Roman" w:hAnsi="Times New Roman" w:cs="Times New Roman"/>
          <w:color w:val="000000"/>
          <w:sz w:val="22"/>
          <w:szCs w:val="22"/>
          <w:lang w:val="en-GB"/>
        </w:rPr>
        <w:t>15:30-16:0</w:t>
      </w:r>
      <w:r w:rsidR="00B742FC" w:rsidRPr="00F26490">
        <w:rPr>
          <w:rFonts w:ascii="Times New Roman" w:hAnsi="Times New Roman" w:cs="Times New Roman"/>
          <w:color w:val="000000"/>
          <w:sz w:val="22"/>
          <w:szCs w:val="22"/>
          <w:lang w:val="en-GB"/>
        </w:rPr>
        <w:t>0</w:t>
      </w:r>
      <w:r w:rsidR="00B742FC" w:rsidRPr="00F26490">
        <w:rPr>
          <w:rFonts w:ascii="Times New Roman" w:hAnsi="Times New Roman" w:cs="Times New Roman"/>
          <w:color w:val="000000"/>
          <w:sz w:val="22"/>
          <w:szCs w:val="22"/>
          <w:lang w:val="en-GB"/>
        </w:rPr>
        <w:tab/>
      </w:r>
      <w:r w:rsidR="00B742FC" w:rsidRPr="00463845">
        <w:rPr>
          <w:rFonts w:ascii="Times New Roman" w:hAnsi="Times New Roman" w:cs="Times New Roman"/>
          <w:i/>
          <w:color w:val="000000"/>
          <w:sz w:val="22"/>
          <w:szCs w:val="22"/>
          <w:lang w:val="en-GB"/>
        </w:rPr>
        <w:t>Coffee</w:t>
      </w:r>
      <w:r w:rsidR="00B742FC" w:rsidRPr="00F26490">
        <w:rPr>
          <w:rFonts w:ascii="Times New Roman" w:hAnsi="Times New Roman" w:cs="Times New Roman"/>
          <w:color w:val="000000"/>
          <w:sz w:val="22"/>
          <w:szCs w:val="22"/>
          <w:lang w:val="en-GB"/>
        </w:rPr>
        <w:t xml:space="preserve"> </w:t>
      </w:r>
    </w:p>
    <w:p w:rsidR="00F26490" w:rsidRPr="00F26490" w:rsidRDefault="00F26490" w:rsidP="008A2953">
      <w:pPr>
        <w:pStyle w:val="NormalWeb"/>
        <w:spacing w:after="0" w:line="276" w:lineRule="auto"/>
        <w:rPr>
          <w:rFonts w:ascii="Times New Roman" w:hAnsi="Times New Roman" w:cs="Times New Roman"/>
          <w:color w:val="000000"/>
          <w:sz w:val="22"/>
          <w:szCs w:val="22"/>
          <w:lang w:val="en-GB"/>
        </w:rPr>
      </w:pPr>
    </w:p>
    <w:p w:rsidR="00B84D00" w:rsidRDefault="00B84D00" w:rsidP="00B84D00">
      <w:pPr>
        <w:pStyle w:val="NormalWeb"/>
        <w:spacing w:after="0" w:line="276" w:lineRule="auto"/>
        <w:ind w:left="1410" w:hanging="1410"/>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16:00-1</w:t>
      </w:r>
      <w:r w:rsidR="00717A7D">
        <w:rPr>
          <w:rFonts w:ascii="Times New Roman" w:hAnsi="Times New Roman" w:cs="Times New Roman"/>
          <w:color w:val="000000"/>
          <w:sz w:val="22"/>
          <w:szCs w:val="22"/>
          <w:lang w:val="en-GB"/>
        </w:rPr>
        <w:t>7</w:t>
      </w:r>
      <w:r>
        <w:rPr>
          <w:rFonts w:ascii="Times New Roman" w:hAnsi="Times New Roman" w:cs="Times New Roman"/>
          <w:color w:val="000000"/>
          <w:sz w:val="22"/>
          <w:szCs w:val="22"/>
          <w:lang w:val="en-GB"/>
        </w:rPr>
        <w:t xml:space="preserve">:00 </w:t>
      </w:r>
      <w:r>
        <w:rPr>
          <w:rFonts w:ascii="Times New Roman" w:hAnsi="Times New Roman" w:cs="Times New Roman"/>
          <w:color w:val="000000"/>
          <w:sz w:val="22"/>
          <w:szCs w:val="22"/>
          <w:lang w:val="en-GB"/>
        </w:rPr>
        <w:tab/>
      </w:r>
      <w:r w:rsidRPr="00463845">
        <w:rPr>
          <w:rFonts w:ascii="Times New Roman" w:hAnsi="Times New Roman" w:cs="Times New Roman"/>
          <w:b/>
          <w:color w:val="000000"/>
          <w:sz w:val="22"/>
          <w:szCs w:val="22"/>
          <w:lang w:val="en-GB"/>
        </w:rPr>
        <w:t>Plenary Session II</w:t>
      </w:r>
    </w:p>
    <w:p w:rsidR="00B84D00" w:rsidRPr="00F26490" w:rsidRDefault="00B84D00" w:rsidP="00B84D00">
      <w:pPr>
        <w:pStyle w:val="NormalWeb"/>
        <w:spacing w:after="0" w:line="276" w:lineRule="auto"/>
        <w:ind w:left="708" w:firstLine="708"/>
        <w:rPr>
          <w:rFonts w:ascii="Times New Roman" w:hAnsi="Times New Roman" w:cs="Times New Roman"/>
          <w:color w:val="000000"/>
          <w:sz w:val="22"/>
          <w:szCs w:val="22"/>
          <w:lang w:val="en-GB"/>
        </w:rPr>
      </w:pPr>
      <w:r w:rsidRPr="00D331B5">
        <w:rPr>
          <w:rFonts w:ascii="Times New Roman" w:hAnsi="Times New Roman" w:cs="Times New Roman"/>
          <w:color w:val="000000"/>
          <w:sz w:val="22"/>
          <w:szCs w:val="22"/>
          <w:lang w:val="en-GB"/>
        </w:rPr>
        <w:t>Chair: Stein Kuhnle (Hertie School of Governance, DE/University of Bergen, NO)</w:t>
      </w:r>
    </w:p>
    <w:p w:rsidR="00B84D00" w:rsidRDefault="00B84D00" w:rsidP="008A2953">
      <w:pPr>
        <w:pStyle w:val="NormalWeb"/>
        <w:spacing w:after="0" w:line="276" w:lineRule="auto"/>
        <w:rPr>
          <w:rFonts w:ascii="Times New Roman" w:hAnsi="Times New Roman" w:cs="Times New Roman"/>
          <w:color w:val="000000"/>
          <w:sz w:val="22"/>
          <w:szCs w:val="22"/>
          <w:lang w:val="en-GB"/>
        </w:rPr>
      </w:pPr>
    </w:p>
    <w:p w:rsidR="00B742FC" w:rsidRPr="004B1DA0" w:rsidRDefault="008F6BD0" w:rsidP="00463845">
      <w:pPr>
        <w:pStyle w:val="NormalWeb"/>
        <w:spacing w:after="0" w:line="276" w:lineRule="auto"/>
        <w:ind w:left="708"/>
        <w:rPr>
          <w:rFonts w:ascii="Times New Roman" w:hAnsi="Times New Roman" w:cs="Times New Roman"/>
          <w:color w:val="000000"/>
          <w:sz w:val="22"/>
          <w:szCs w:val="22"/>
          <w:lang w:val="en-GB"/>
        </w:rPr>
      </w:pPr>
      <w:r w:rsidRPr="00F26490">
        <w:rPr>
          <w:rFonts w:ascii="Times New Roman" w:hAnsi="Times New Roman" w:cs="Times New Roman"/>
          <w:color w:val="000000"/>
          <w:sz w:val="22"/>
          <w:szCs w:val="22"/>
          <w:lang w:val="en-GB"/>
        </w:rPr>
        <w:t>16:00-16:30</w:t>
      </w:r>
      <w:r w:rsidR="00792748" w:rsidRPr="00F26490">
        <w:rPr>
          <w:rFonts w:ascii="Times New Roman" w:hAnsi="Times New Roman" w:cs="Times New Roman"/>
          <w:color w:val="000000"/>
          <w:sz w:val="22"/>
          <w:szCs w:val="22"/>
          <w:lang w:val="en-GB"/>
        </w:rPr>
        <w:tab/>
      </w:r>
      <w:r w:rsidR="00792748" w:rsidRPr="004B1DA0">
        <w:rPr>
          <w:rFonts w:ascii="Times New Roman" w:hAnsi="Times New Roman" w:cs="Times New Roman"/>
          <w:color w:val="000000"/>
          <w:sz w:val="22"/>
          <w:szCs w:val="22"/>
          <w:lang w:val="en-GB"/>
        </w:rPr>
        <w:t xml:space="preserve">Plenary </w:t>
      </w:r>
      <w:r w:rsidR="00204045" w:rsidRPr="004B1DA0">
        <w:rPr>
          <w:rFonts w:ascii="Times New Roman" w:hAnsi="Times New Roman" w:cs="Times New Roman"/>
          <w:color w:val="000000"/>
          <w:sz w:val="22"/>
          <w:szCs w:val="22"/>
          <w:lang w:val="en-GB"/>
        </w:rPr>
        <w:t>Key Note</w:t>
      </w:r>
      <w:r w:rsidR="00B742FC" w:rsidRPr="004B1DA0">
        <w:rPr>
          <w:rFonts w:ascii="Times New Roman" w:hAnsi="Times New Roman" w:cs="Times New Roman"/>
          <w:color w:val="000000"/>
          <w:sz w:val="22"/>
          <w:szCs w:val="22"/>
          <w:lang w:val="en-GB"/>
        </w:rPr>
        <w:t>:</w:t>
      </w:r>
    </w:p>
    <w:p w:rsidR="00B742FC" w:rsidRPr="004B1DA0" w:rsidRDefault="00204045" w:rsidP="00463845">
      <w:pPr>
        <w:pStyle w:val="NormalWeb"/>
        <w:spacing w:after="0" w:line="276" w:lineRule="auto"/>
        <w:ind w:left="2118"/>
        <w:rPr>
          <w:rFonts w:ascii="Times New Roman" w:hAnsi="Times New Roman" w:cs="Times New Roman"/>
          <w:b/>
          <w:color w:val="000000"/>
          <w:sz w:val="22"/>
          <w:szCs w:val="22"/>
          <w:lang w:val="en-GB"/>
        </w:rPr>
      </w:pPr>
      <w:r w:rsidRPr="004B1DA0">
        <w:rPr>
          <w:rFonts w:ascii="Times New Roman" w:hAnsi="Times New Roman" w:cs="Times New Roman"/>
          <w:b/>
          <w:sz w:val="22"/>
          <w:szCs w:val="22"/>
        </w:rPr>
        <w:t>The Future of Liberal Welfare States: A Comparative Political Economy Perspective</w:t>
      </w:r>
    </w:p>
    <w:p w:rsidR="00B742FC" w:rsidRPr="00F45A62" w:rsidRDefault="008401B8" w:rsidP="00463845">
      <w:pPr>
        <w:pStyle w:val="NormalWeb"/>
        <w:spacing w:after="0" w:line="276" w:lineRule="auto"/>
        <w:ind w:left="2124"/>
        <w:rPr>
          <w:rFonts w:ascii="Times New Roman" w:hAnsi="Times New Roman" w:cs="Times New Roman"/>
          <w:sz w:val="24"/>
          <w:szCs w:val="24"/>
          <w:lang w:val="en-GB"/>
        </w:rPr>
      </w:pPr>
      <w:r w:rsidRPr="00D331B5">
        <w:rPr>
          <w:rFonts w:ascii="Times New Roman" w:hAnsi="Times New Roman" w:cs="Times New Roman"/>
          <w:color w:val="000000"/>
          <w:sz w:val="22"/>
          <w:szCs w:val="22"/>
          <w:lang w:val="en-GB"/>
        </w:rPr>
        <w:t xml:space="preserve">Peter Hall </w:t>
      </w:r>
      <w:r w:rsidR="00B742FC" w:rsidRPr="00D331B5">
        <w:rPr>
          <w:rFonts w:ascii="Times New Roman" w:hAnsi="Times New Roman" w:cs="Times New Roman"/>
          <w:color w:val="000000"/>
          <w:sz w:val="22"/>
          <w:szCs w:val="22"/>
          <w:lang w:val="en-GB"/>
        </w:rPr>
        <w:t>(</w:t>
      </w:r>
      <w:r w:rsidRPr="00D331B5">
        <w:rPr>
          <w:rFonts w:ascii="Times New Roman" w:hAnsi="Times New Roman" w:cs="Times New Roman"/>
          <w:color w:val="000000"/>
          <w:sz w:val="22"/>
          <w:szCs w:val="22"/>
          <w:lang w:val="en-GB"/>
        </w:rPr>
        <w:t>Harvard University</w:t>
      </w:r>
      <w:r w:rsidR="00DF4587" w:rsidRPr="00D331B5">
        <w:rPr>
          <w:rFonts w:ascii="Times New Roman" w:hAnsi="Times New Roman" w:cs="Times New Roman"/>
          <w:color w:val="000000"/>
          <w:sz w:val="22"/>
          <w:szCs w:val="22"/>
          <w:lang w:val="en-GB"/>
        </w:rPr>
        <w:t>, US</w:t>
      </w:r>
      <w:r w:rsidR="00B742FC" w:rsidRPr="00D331B5">
        <w:rPr>
          <w:rFonts w:ascii="Times New Roman" w:hAnsi="Times New Roman" w:cs="Times New Roman"/>
          <w:color w:val="000000"/>
          <w:sz w:val="24"/>
          <w:szCs w:val="24"/>
          <w:lang w:val="en-GB"/>
        </w:rPr>
        <w:t>)</w:t>
      </w:r>
    </w:p>
    <w:p w:rsidR="00F26490" w:rsidRDefault="008F6BD0" w:rsidP="00463845">
      <w:pPr>
        <w:pStyle w:val="NormalWeb"/>
        <w:spacing w:after="0" w:line="276" w:lineRule="auto"/>
        <w:ind w:left="708"/>
        <w:rPr>
          <w:rFonts w:ascii="Times New Roman" w:hAnsi="Times New Roman" w:cs="Times New Roman"/>
          <w:color w:val="000000"/>
          <w:sz w:val="24"/>
          <w:szCs w:val="24"/>
          <w:lang w:val="en-GB"/>
        </w:rPr>
      </w:pPr>
      <w:r w:rsidRPr="00F26490">
        <w:rPr>
          <w:rFonts w:ascii="Times New Roman" w:hAnsi="Times New Roman" w:cs="Times New Roman"/>
          <w:color w:val="000000"/>
          <w:sz w:val="22"/>
          <w:szCs w:val="22"/>
          <w:lang w:val="en-GB"/>
        </w:rPr>
        <w:tab/>
      </w:r>
      <w:r w:rsidRPr="00F26490">
        <w:rPr>
          <w:rFonts w:ascii="Times New Roman" w:hAnsi="Times New Roman" w:cs="Times New Roman"/>
          <w:color w:val="000000"/>
          <w:sz w:val="24"/>
          <w:szCs w:val="24"/>
          <w:lang w:val="en-GB"/>
        </w:rPr>
        <w:tab/>
      </w:r>
    </w:p>
    <w:p w:rsidR="008401B8" w:rsidRDefault="008F6BD0" w:rsidP="00463845">
      <w:pPr>
        <w:pStyle w:val="NormalWeb"/>
        <w:spacing w:after="0" w:line="276" w:lineRule="auto"/>
        <w:ind w:left="708"/>
        <w:rPr>
          <w:rFonts w:ascii="Times New Roman" w:hAnsi="Times New Roman" w:cs="Times New Roman"/>
          <w:color w:val="000000"/>
          <w:sz w:val="22"/>
          <w:szCs w:val="22"/>
          <w:lang w:val="en-GB"/>
        </w:rPr>
      </w:pPr>
      <w:r w:rsidRPr="00F26490">
        <w:rPr>
          <w:rFonts w:ascii="Times New Roman" w:hAnsi="Times New Roman" w:cs="Times New Roman"/>
          <w:color w:val="000000"/>
          <w:sz w:val="22"/>
          <w:szCs w:val="22"/>
          <w:lang w:val="en-GB"/>
        </w:rPr>
        <w:t>16:30-17:00</w:t>
      </w:r>
      <w:r w:rsidRPr="00F26490">
        <w:rPr>
          <w:rFonts w:ascii="Times New Roman" w:hAnsi="Times New Roman" w:cs="Times New Roman"/>
          <w:color w:val="000000"/>
          <w:sz w:val="22"/>
          <w:szCs w:val="22"/>
          <w:lang w:val="en-GB"/>
        </w:rPr>
        <w:tab/>
      </w:r>
      <w:r w:rsidRPr="00204045">
        <w:rPr>
          <w:rFonts w:ascii="Times New Roman" w:hAnsi="Times New Roman" w:cs="Times New Roman"/>
          <w:color w:val="000000"/>
          <w:sz w:val="22"/>
          <w:szCs w:val="22"/>
          <w:lang w:val="en-GB"/>
        </w:rPr>
        <w:t>Comments</w:t>
      </w:r>
      <w:r w:rsidRPr="00F26490">
        <w:rPr>
          <w:rFonts w:ascii="Times New Roman" w:hAnsi="Times New Roman" w:cs="Times New Roman"/>
          <w:color w:val="000000"/>
          <w:sz w:val="22"/>
          <w:szCs w:val="22"/>
          <w:lang w:val="en-GB"/>
        </w:rPr>
        <w:t xml:space="preserve"> and</w:t>
      </w:r>
      <w:r w:rsidR="008401B8">
        <w:rPr>
          <w:rFonts w:ascii="Times New Roman" w:hAnsi="Times New Roman" w:cs="Times New Roman"/>
          <w:color w:val="000000"/>
          <w:sz w:val="22"/>
          <w:szCs w:val="22"/>
          <w:lang w:val="en-GB"/>
        </w:rPr>
        <w:t xml:space="preserve"> </w:t>
      </w:r>
      <w:r w:rsidR="0036016C" w:rsidRPr="00F26490">
        <w:rPr>
          <w:rFonts w:ascii="Times New Roman" w:hAnsi="Times New Roman" w:cs="Times New Roman"/>
          <w:color w:val="000000"/>
          <w:sz w:val="22"/>
          <w:szCs w:val="22"/>
          <w:lang w:val="en-GB"/>
        </w:rPr>
        <w:t xml:space="preserve">Open </w:t>
      </w:r>
      <w:r w:rsidRPr="00F26490">
        <w:rPr>
          <w:rFonts w:ascii="Times New Roman" w:hAnsi="Times New Roman" w:cs="Times New Roman"/>
          <w:color w:val="000000"/>
          <w:sz w:val="22"/>
          <w:szCs w:val="22"/>
          <w:lang w:val="en-GB"/>
        </w:rPr>
        <w:t>Discussion</w:t>
      </w:r>
    </w:p>
    <w:p w:rsidR="00510532" w:rsidRDefault="00510532" w:rsidP="00463845">
      <w:pPr>
        <w:pStyle w:val="NormalWeb"/>
        <w:spacing w:after="0" w:line="276" w:lineRule="auto"/>
        <w:ind w:left="2118"/>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 xml:space="preserve">Karl Ove Moene (University of Oslo, NO) </w:t>
      </w:r>
      <w:r w:rsidR="00A97675">
        <w:rPr>
          <w:rFonts w:ascii="Times New Roman" w:hAnsi="Times New Roman" w:cs="Times New Roman"/>
          <w:color w:val="000000"/>
          <w:sz w:val="22"/>
          <w:szCs w:val="22"/>
          <w:lang w:val="en-GB"/>
        </w:rPr>
        <w:t xml:space="preserve">and Christoph Conrad </w:t>
      </w:r>
      <w:r w:rsidR="00A97675" w:rsidRPr="00D331B5">
        <w:rPr>
          <w:rFonts w:ascii="Times New Roman" w:hAnsi="Times New Roman" w:cs="Times New Roman"/>
          <w:sz w:val="22"/>
          <w:szCs w:val="22"/>
          <w:lang w:val="en-GB"/>
        </w:rPr>
        <w:t>(University of Geneva, CH</w:t>
      </w:r>
      <w:r w:rsidR="00A97675">
        <w:rPr>
          <w:rFonts w:ascii="Times New Roman" w:hAnsi="Times New Roman" w:cs="Times New Roman"/>
          <w:sz w:val="22"/>
          <w:szCs w:val="22"/>
          <w:lang w:val="en-GB"/>
        </w:rPr>
        <w:t>)</w:t>
      </w:r>
    </w:p>
    <w:p w:rsidR="008401B8" w:rsidRPr="002339F1" w:rsidRDefault="008401B8" w:rsidP="008A2953">
      <w:pPr>
        <w:pStyle w:val="NormalWeb"/>
        <w:spacing w:after="0" w:line="276" w:lineRule="auto"/>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ab/>
      </w:r>
      <w:r>
        <w:rPr>
          <w:rFonts w:ascii="Times New Roman" w:hAnsi="Times New Roman" w:cs="Times New Roman"/>
          <w:color w:val="000000"/>
          <w:sz w:val="22"/>
          <w:szCs w:val="22"/>
          <w:lang w:val="en-GB"/>
        </w:rPr>
        <w:tab/>
      </w:r>
    </w:p>
    <w:p w:rsidR="00B84D00" w:rsidRDefault="00B84D00" w:rsidP="00B84D00">
      <w:pPr>
        <w:pStyle w:val="NormalWeb"/>
        <w:spacing w:after="0" w:line="276" w:lineRule="auto"/>
        <w:ind w:left="1410" w:hanging="1410"/>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17:00-18:00</w:t>
      </w:r>
      <w:r>
        <w:rPr>
          <w:rFonts w:ascii="Times New Roman" w:hAnsi="Times New Roman" w:cs="Times New Roman"/>
          <w:color w:val="000000"/>
          <w:sz w:val="22"/>
          <w:szCs w:val="22"/>
          <w:lang w:val="en-GB"/>
        </w:rPr>
        <w:tab/>
      </w:r>
      <w:r w:rsidRPr="00463845">
        <w:rPr>
          <w:rFonts w:ascii="Times New Roman" w:hAnsi="Times New Roman" w:cs="Times New Roman"/>
          <w:b/>
          <w:color w:val="000000"/>
          <w:sz w:val="22"/>
          <w:szCs w:val="22"/>
          <w:lang w:val="en-GB"/>
        </w:rPr>
        <w:t>Plenary Session III</w:t>
      </w:r>
    </w:p>
    <w:p w:rsidR="00B84D00" w:rsidRPr="00B84D00" w:rsidRDefault="00B84D00" w:rsidP="00B84D00">
      <w:pPr>
        <w:pStyle w:val="NormalWeb"/>
        <w:spacing w:after="0" w:line="276" w:lineRule="auto"/>
        <w:ind w:left="708" w:firstLine="708"/>
        <w:rPr>
          <w:rFonts w:ascii="Times New Roman" w:hAnsi="Times New Roman" w:cs="Times New Roman"/>
          <w:color w:val="000000"/>
          <w:sz w:val="22"/>
          <w:szCs w:val="22"/>
          <w:lang w:val="en-GB"/>
        </w:rPr>
      </w:pPr>
      <w:r w:rsidRPr="00B84D00">
        <w:rPr>
          <w:rFonts w:ascii="Times New Roman" w:hAnsi="Times New Roman" w:cs="Times New Roman"/>
          <w:sz w:val="22"/>
          <w:szCs w:val="22"/>
          <w:lang w:val="en-GB"/>
        </w:rPr>
        <w:t>Chair: Pauli Kettunen (University of Helsinki, FI)</w:t>
      </w:r>
    </w:p>
    <w:p w:rsidR="00B84D00" w:rsidRDefault="00B84D00" w:rsidP="008A2953">
      <w:pPr>
        <w:pStyle w:val="NormalWeb"/>
        <w:spacing w:after="0" w:line="276" w:lineRule="auto"/>
        <w:ind w:left="1410" w:hanging="1410"/>
        <w:rPr>
          <w:rFonts w:ascii="Times New Roman" w:hAnsi="Times New Roman" w:cs="Times New Roman"/>
          <w:color w:val="000000"/>
          <w:sz w:val="22"/>
          <w:szCs w:val="22"/>
          <w:lang w:val="en-GB"/>
        </w:rPr>
      </w:pPr>
    </w:p>
    <w:p w:rsidR="00F5251D" w:rsidRDefault="00F5251D" w:rsidP="008A2953">
      <w:pPr>
        <w:pStyle w:val="NormalWeb"/>
        <w:spacing w:after="0" w:line="276" w:lineRule="auto"/>
        <w:ind w:left="1410" w:hanging="1410"/>
        <w:rPr>
          <w:rFonts w:ascii="Times New Roman" w:hAnsi="Times New Roman" w:cs="Times New Roman"/>
          <w:color w:val="000000"/>
          <w:sz w:val="22"/>
          <w:szCs w:val="22"/>
          <w:lang w:val="en-GB"/>
        </w:rPr>
      </w:pPr>
    </w:p>
    <w:p w:rsidR="00F5251D" w:rsidRDefault="00F5251D" w:rsidP="008A2953">
      <w:pPr>
        <w:pStyle w:val="NormalWeb"/>
        <w:spacing w:after="0" w:line="276" w:lineRule="auto"/>
        <w:ind w:left="1410" w:hanging="1410"/>
        <w:rPr>
          <w:rFonts w:ascii="Times New Roman" w:hAnsi="Times New Roman" w:cs="Times New Roman"/>
          <w:color w:val="000000"/>
          <w:sz w:val="22"/>
          <w:szCs w:val="22"/>
          <w:lang w:val="en-GB"/>
        </w:rPr>
      </w:pPr>
    </w:p>
    <w:p w:rsidR="005F139C" w:rsidRPr="001B5949" w:rsidRDefault="00182498" w:rsidP="00463845">
      <w:pPr>
        <w:pStyle w:val="NormalWeb"/>
        <w:spacing w:after="0" w:line="276" w:lineRule="auto"/>
        <w:ind w:left="2118" w:hanging="1410"/>
        <w:rPr>
          <w:rFonts w:ascii="Times New Roman" w:hAnsi="Times New Roman" w:cs="Times New Roman"/>
          <w:sz w:val="22"/>
          <w:szCs w:val="22"/>
          <w:lang w:val="en-GB"/>
        </w:rPr>
      </w:pPr>
      <w:r w:rsidRPr="001B5949">
        <w:rPr>
          <w:rFonts w:ascii="Times New Roman" w:hAnsi="Times New Roman" w:cs="Times New Roman"/>
          <w:sz w:val="22"/>
          <w:szCs w:val="22"/>
          <w:lang w:val="en-GB"/>
        </w:rPr>
        <w:lastRenderedPageBreak/>
        <w:t>17:00-17:30</w:t>
      </w:r>
      <w:r w:rsidRPr="001B5949">
        <w:rPr>
          <w:rFonts w:ascii="Times New Roman" w:hAnsi="Times New Roman" w:cs="Times New Roman"/>
          <w:sz w:val="22"/>
          <w:szCs w:val="22"/>
          <w:lang w:val="en-GB"/>
        </w:rPr>
        <w:tab/>
      </w:r>
      <w:r w:rsidR="005F139C" w:rsidRPr="001B5949">
        <w:rPr>
          <w:rFonts w:ascii="Times New Roman" w:hAnsi="Times New Roman" w:cs="Times New Roman"/>
          <w:sz w:val="22"/>
          <w:szCs w:val="22"/>
          <w:lang w:val="en-GB"/>
        </w:rPr>
        <w:t xml:space="preserve">Plenary </w:t>
      </w:r>
      <w:r w:rsidR="00204045" w:rsidRPr="001B5949">
        <w:rPr>
          <w:rFonts w:ascii="Times New Roman" w:hAnsi="Times New Roman" w:cs="Times New Roman"/>
          <w:sz w:val="22"/>
          <w:szCs w:val="22"/>
          <w:lang w:val="en-GB"/>
        </w:rPr>
        <w:t>Key Note</w:t>
      </w:r>
      <w:r w:rsidR="005F139C" w:rsidRPr="001B5949">
        <w:rPr>
          <w:rFonts w:ascii="Times New Roman" w:hAnsi="Times New Roman" w:cs="Times New Roman"/>
          <w:sz w:val="22"/>
          <w:szCs w:val="22"/>
          <w:lang w:val="en-GB"/>
        </w:rPr>
        <w:t>:</w:t>
      </w:r>
    </w:p>
    <w:p w:rsidR="00395B4A" w:rsidRPr="001B5949" w:rsidRDefault="001C0B6C" w:rsidP="00463845">
      <w:pPr>
        <w:pStyle w:val="NormalWeb"/>
        <w:spacing w:after="0" w:line="276" w:lineRule="auto"/>
        <w:ind w:left="2118"/>
        <w:rPr>
          <w:rFonts w:ascii="Times New Roman" w:hAnsi="Times New Roman" w:cs="Times New Roman"/>
          <w:b/>
          <w:sz w:val="22"/>
          <w:szCs w:val="22"/>
          <w:lang w:val="en-GB"/>
        </w:rPr>
      </w:pPr>
      <w:r w:rsidRPr="001B5949">
        <w:rPr>
          <w:rFonts w:ascii="Times New Roman" w:hAnsi="Times New Roman" w:cs="Times New Roman"/>
          <w:b/>
          <w:sz w:val="22"/>
          <w:szCs w:val="22"/>
          <w:lang w:val="en-GB"/>
        </w:rPr>
        <w:t xml:space="preserve">Gender, Welfare and </w:t>
      </w:r>
      <w:r w:rsidR="00545780" w:rsidRPr="001B5949">
        <w:rPr>
          <w:rFonts w:ascii="Times New Roman" w:hAnsi="Times New Roman" w:cs="Times New Roman"/>
          <w:b/>
          <w:sz w:val="22"/>
          <w:szCs w:val="22"/>
          <w:lang w:val="en-GB"/>
        </w:rPr>
        <w:t>Ways out of Crise</w:t>
      </w:r>
      <w:r w:rsidR="00395B4A" w:rsidRPr="001B5949">
        <w:rPr>
          <w:rFonts w:ascii="Times New Roman" w:hAnsi="Times New Roman" w:cs="Times New Roman"/>
          <w:b/>
          <w:sz w:val="22"/>
          <w:szCs w:val="22"/>
          <w:lang w:val="en-GB"/>
        </w:rPr>
        <w:t>s</w:t>
      </w:r>
      <w:r w:rsidR="00792748" w:rsidRPr="001B5949">
        <w:rPr>
          <w:rFonts w:ascii="Times New Roman" w:hAnsi="Times New Roman" w:cs="Times New Roman"/>
          <w:b/>
          <w:sz w:val="22"/>
          <w:szCs w:val="22"/>
          <w:lang w:val="en-GB"/>
        </w:rPr>
        <w:t xml:space="preserve"> – Historical and Contemporary Experience</w:t>
      </w:r>
    </w:p>
    <w:p w:rsidR="00F45A62" w:rsidRPr="001B5949" w:rsidRDefault="00F45A62" w:rsidP="00463845">
      <w:pPr>
        <w:pStyle w:val="NormalWeb"/>
        <w:spacing w:after="0" w:line="276" w:lineRule="auto"/>
        <w:ind w:left="1416" w:firstLine="708"/>
        <w:rPr>
          <w:rFonts w:ascii="Times New Roman" w:hAnsi="Times New Roman" w:cs="Times New Roman"/>
          <w:sz w:val="22"/>
          <w:szCs w:val="22"/>
          <w:lang w:val="en-GB"/>
        </w:rPr>
      </w:pPr>
      <w:r w:rsidRPr="001B5949">
        <w:rPr>
          <w:rFonts w:ascii="Times New Roman" w:hAnsi="Times New Roman" w:cs="Times New Roman"/>
          <w:sz w:val="22"/>
          <w:szCs w:val="22"/>
          <w:lang w:val="en-GB"/>
        </w:rPr>
        <w:t>Ann Orloff (Northwestern</w:t>
      </w:r>
      <w:r w:rsidR="000F5C3E" w:rsidRPr="001B5949">
        <w:rPr>
          <w:rFonts w:ascii="Times New Roman" w:hAnsi="Times New Roman" w:cs="Times New Roman"/>
          <w:sz w:val="22"/>
          <w:szCs w:val="22"/>
          <w:lang w:val="en-GB"/>
        </w:rPr>
        <w:t xml:space="preserve"> University, US)</w:t>
      </w:r>
    </w:p>
    <w:p w:rsidR="008401B8" w:rsidRPr="001B5949" w:rsidRDefault="008401B8" w:rsidP="00463845">
      <w:pPr>
        <w:pStyle w:val="NormalWeb"/>
        <w:spacing w:after="0" w:line="276" w:lineRule="auto"/>
        <w:ind w:left="1416" w:firstLine="708"/>
        <w:rPr>
          <w:rFonts w:ascii="Times New Roman" w:hAnsi="Times New Roman" w:cs="Times New Roman"/>
          <w:sz w:val="22"/>
          <w:szCs w:val="22"/>
          <w:lang w:val="en-GB"/>
        </w:rPr>
      </w:pPr>
    </w:p>
    <w:p w:rsidR="00395B4A" w:rsidRPr="001B5949" w:rsidRDefault="00395B4A" w:rsidP="00463845">
      <w:pPr>
        <w:pStyle w:val="NormalWeb"/>
        <w:spacing w:after="0" w:line="276" w:lineRule="auto"/>
        <w:ind w:left="2118" w:hanging="1410"/>
        <w:rPr>
          <w:rFonts w:ascii="Times New Roman" w:hAnsi="Times New Roman" w:cs="Times New Roman"/>
          <w:sz w:val="22"/>
          <w:szCs w:val="22"/>
          <w:lang w:val="en-GB"/>
        </w:rPr>
      </w:pPr>
      <w:r w:rsidRPr="001B5949">
        <w:rPr>
          <w:rFonts w:ascii="Times New Roman" w:hAnsi="Times New Roman" w:cs="Times New Roman"/>
          <w:sz w:val="22"/>
          <w:szCs w:val="22"/>
          <w:lang w:val="en-GB"/>
        </w:rPr>
        <w:t>17.30-18:00</w:t>
      </w:r>
      <w:r w:rsidRPr="001B5949">
        <w:rPr>
          <w:rFonts w:ascii="Times New Roman" w:hAnsi="Times New Roman" w:cs="Times New Roman"/>
          <w:sz w:val="22"/>
          <w:szCs w:val="22"/>
          <w:lang w:val="en-GB"/>
        </w:rPr>
        <w:tab/>
      </w:r>
      <w:r w:rsidR="00507FDF" w:rsidRPr="001B5949">
        <w:rPr>
          <w:rFonts w:ascii="Times New Roman" w:hAnsi="Times New Roman" w:cs="Times New Roman"/>
          <w:sz w:val="22"/>
          <w:szCs w:val="22"/>
          <w:lang w:val="en-GB"/>
        </w:rPr>
        <w:t>Comments and O</w:t>
      </w:r>
      <w:r w:rsidR="0036016C" w:rsidRPr="001B5949">
        <w:rPr>
          <w:rFonts w:ascii="Times New Roman" w:hAnsi="Times New Roman" w:cs="Times New Roman"/>
          <w:sz w:val="22"/>
          <w:szCs w:val="22"/>
          <w:lang w:val="en-GB"/>
        </w:rPr>
        <w:t xml:space="preserve">pen </w:t>
      </w:r>
      <w:r w:rsidRPr="001B5949">
        <w:rPr>
          <w:rFonts w:ascii="Times New Roman" w:hAnsi="Times New Roman" w:cs="Times New Roman"/>
          <w:sz w:val="22"/>
          <w:szCs w:val="22"/>
          <w:lang w:val="en-GB"/>
        </w:rPr>
        <w:t>Discussion</w:t>
      </w:r>
    </w:p>
    <w:p w:rsidR="00510532" w:rsidRPr="001B5949" w:rsidRDefault="00510532" w:rsidP="00463845">
      <w:pPr>
        <w:pStyle w:val="NormalWeb"/>
        <w:spacing w:after="0" w:line="276" w:lineRule="auto"/>
        <w:ind w:left="2118" w:hanging="1410"/>
        <w:rPr>
          <w:rFonts w:ascii="Times New Roman" w:hAnsi="Times New Roman" w:cs="Times New Roman"/>
          <w:sz w:val="22"/>
          <w:szCs w:val="22"/>
          <w:lang w:val="en-GB"/>
        </w:rPr>
      </w:pPr>
      <w:r w:rsidRPr="001B5949">
        <w:rPr>
          <w:rFonts w:ascii="Times New Roman" w:hAnsi="Times New Roman" w:cs="Times New Roman"/>
          <w:sz w:val="22"/>
          <w:szCs w:val="22"/>
          <w:lang w:val="en-GB"/>
        </w:rPr>
        <w:tab/>
        <w:t>Jørgen Goul Andersen (University of Ålborg, DK) and Åsa Lundqvist (Lund University, SE)</w:t>
      </w:r>
    </w:p>
    <w:p w:rsidR="001B5949" w:rsidRPr="001B5949" w:rsidRDefault="001B5949" w:rsidP="00507FDF">
      <w:pPr>
        <w:pStyle w:val="NormalWeb"/>
        <w:spacing w:after="0" w:line="276" w:lineRule="auto"/>
        <w:ind w:left="1410" w:hanging="1410"/>
        <w:rPr>
          <w:rFonts w:ascii="Times New Roman" w:hAnsi="Times New Roman" w:cs="Times New Roman"/>
          <w:sz w:val="22"/>
          <w:szCs w:val="22"/>
          <w:lang w:val="en-GB"/>
        </w:rPr>
      </w:pPr>
    </w:p>
    <w:p w:rsidR="00507FDF" w:rsidRPr="001B5949" w:rsidRDefault="001B5949" w:rsidP="00507FDF">
      <w:pPr>
        <w:pStyle w:val="NormalWeb"/>
        <w:spacing w:after="0" w:line="276" w:lineRule="auto"/>
        <w:ind w:left="1410" w:hanging="1410"/>
        <w:rPr>
          <w:rFonts w:ascii="Times New Roman" w:hAnsi="Times New Roman" w:cs="Times New Roman"/>
          <w:sz w:val="22"/>
          <w:szCs w:val="22"/>
          <w:lang w:val="en-GB"/>
        </w:rPr>
      </w:pPr>
      <w:r w:rsidRPr="001B5949">
        <w:rPr>
          <w:rFonts w:ascii="Times New Roman" w:hAnsi="Times New Roman" w:cs="Times New Roman"/>
          <w:sz w:val="22"/>
          <w:szCs w:val="22"/>
          <w:lang w:val="en-GB"/>
        </w:rPr>
        <w:t>18:00-18:45</w:t>
      </w:r>
      <w:r w:rsidRPr="001B5949">
        <w:rPr>
          <w:rFonts w:ascii="Times New Roman" w:hAnsi="Times New Roman" w:cs="Times New Roman"/>
          <w:sz w:val="22"/>
          <w:szCs w:val="22"/>
          <w:lang w:val="en-GB"/>
        </w:rPr>
        <w:tab/>
        <w:t xml:space="preserve">Reception </w:t>
      </w:r>
      <w:r>
        <w:rPr>
          <w:rFonts w:ascii="Times New Roman" w:hAnsi="Times New Roman" w:cs="Times New Roman"/>
          <w:sz w:val="22"/>
          <w:szCs w:val="22"/>
          <w:lang w:val="en-GB"/>
        </w:rPr>
        <w:t>in the garden</w:t>
      </w:r>
      <w:r w:rsidR="00A06871">
        <w:rPr>
          <w:rFonts w:ascii="Times New Roman" w:hAnsi="Times New Roman" w:cs="Times New Roman"/>
          <w:sz w:val="22"/>
          <w:szCs w:val="22"/>
          <w:lang w:val="en-GB"/>
        </w:rPr>
        <w:t xml:space="preserve"> hosted by the A</w:t>
      </w:r>
      <w:r w:rsidRPr="001B5949">
        <w:rPr>
          <w:rFonts w:ascii="Times New Roman" w:hAnsi="Times New Roman" w:cs="Times New Roman"/>
          <w:sz w:val="22"/>
          <w:szCs w:val="22"/>
          <w:lang w:val="en-GB"/>
        </w:rPr>
        <w:t xml:space="preserve">mbassador </w:t>
      </w:r>
      <w:r w:rsidR="00A06871" w:rsidRPr="00A06871">
        <w:rPr>
          <w:rFonts w:ascii="Times New Roman" w:hAnsi="Times New Roman" w:cs="Times New Roman"/>
          <w:sz w:val="22"/>
          <w:szCs w:val="22"/>
        </w:rPr>
        <w:t xml:space="preserve">Sven Erik Svedman </w:t>
      </w:r>
      <w:r w:rsidR="00A06871">
        <w:rPr>
          <w:rFonts w:ascii="Times New Roman" w:hAnsi="Times New Roman" w:cs="Times New Roman"/>
          <w:sz w:val="22"/>
          <w:szCs w:val="22"/>
        </w:rPr>
        <w:t>(Embassy of Norway, Berlin)</w:t>
      </w:r>
    </w:p>
    <w:p w:rsidR="001B5949" w:rsidRPr="001B5949" w:rsidRDefault="001B5949" w:rsidP="008A2953">
      <w:pPr>
        <w:pStyle w:val="NormalWeb"/>
        <w:spacing w:after="0" w:line="276" w:lineRule="auto"/>
        <w:rPr>
          <w:rFonts w:ascii="Times New Roman" w:hAnsi="Times New Roman" w:cs="Times New Roman"/>
          <w:sz w:val="22"/>
          <w:szCs w:val="22"/>
          <w:lang w:val="en-GB"/>
        </w:rPr>
      </w:pPr>
    </w:p>
    <w:p w:rsidR="00395B4A" w:rsidRPr="001B5949" w:rsidRDefault="00395B4A" w:rsidP="008A2953">
      <w:pPr>
        <w:pStyle w:val="NormalWeb"/>
        <w:spacing w:after="0" w:line="276" w:lineRule="auto"/>
        <w:rPr>
          <w:rFonts w:ascii="Times New Roman" w:hAnsi="Times New Roman" w:cs="Times New Roman"/>
          <w:sz w:val="22"/>
          <w:szCs w:val="22"/>
          <w:lang w:val="en-GB"/>
        </w:rPr>
      </w:pPr>
      <w:r w:rsidRPr="001B5949">
        <w:rPr>
          <w:rFonts w:ascii="Times New Roman" w:hAnsi="Times New Roman" w:cs="Times New Roman"/>
          <w:sz w:val="22"/>
          <w:szCs w:val="22"/>
          <w:lang w:val="en-GB"/>
        </w:rPr>
        <w:t>19:00</w:t>
      </w:r>
      <w:r w:rsidRPr="001B5949">
        <w:rPr>
          <w:rFonts w:ascii="Times New Roman" w:hAnsi="Times New Roman" w:cs="Times New Roman"/>
          <w:sz w:val="22"/>
          <w:szCs w:val="22"/>
          <w:lang w:val="en-GB"/>
        </w:rPr>
        <w:tab/>
      </w:r>
      <w:r w:rsidRPr="001B5949">
        <w:rPr>
          <w:rFonts w:ascii="Times New Roman" w:hAnsi="Times New Roman" w:cs="Times New Roman"/>
          <w:sz w:val="22"/>
          <w:szCs w:val="22"/>
          <w:lang w:val="en-GB"/>
        </w:rPr>
        <w:tab/>
      </w:r>
      <w:r w:rsidRPr="00463845">
        <w:rPr>
          <w:rFonts w:ascii="Times New Roman" w:hAnsi="Times New Roman" w:cs="Times New Roman"/>
          <w:i/>
          <w:sz w:val="22"/>
          <w:szCs w:val="22"/>
          <w:lang w:val="en-GB"/>
        </w:rPr>
        <w:t>Dinner</w:t>
      </w:r>
    </w:p>
    <w:p w:rsidR="00204045" w:rsidRDefault="00204045" w:rsidP="008A2953">
      <w:pPr>
        <w:pStyle w:val="NormalWeb"/>
        <w:spacing w:after="0" w:line="276" w:lineRule="auto"/>
        <w:rPr>
          <w:rFonts w:ascii="Times New Roman" w:hAnsi="Times New Roman" w:cs="Times New Roman"/>
          <w:color w:val="000000"/>
          <w:sz w:val="24"/>
          <w:szCs w:val="24"/>
          <w:lang w:val="en-GB"/>
        </w:rPr>
      </w:pPr>
    </w:p>
    <w:p w:rsidR="001B5949" w:rsidRDefault="001B5949" w:rsidP="008A2953">
      <w:pPr>
        <w:pStyle w:val="NormalWeb"/>
        <w:spacing w:after="0" w:line="276" w:lineRule="auto"/>
        <w:rPr>
          <w:rFonts w:ascii="Times New Roman" w:hAnsi="Times New Roman" w:cs="Times New Roman"/>
          <w:color w:val="000000"/>
          <w:sz w:val="24"/>
          <w:szCs w:val="24"/>
          <w:lang w:val="en-GB"/>
        </w:rPr>
      </w:pPr>
    </w:p>
    <w:p w:rsidR="00A06871" w:rsidRDefault="00A06871" w:rsidP="008A2953">
      <w:pPr>
        <w:pStyle w:val="NormalWeb"/>
        <w:spacing w:after="0" w:line="276" w:lineRule="auto"/>
        <w:rPr>
          <w:rFonts w:ascii="Times New Roman" w:hAnsi="Times New Roman" w:cs="Times New Roman"/>
          <w:color w:val="000000"/>
          <w:sz w:val="24"/>
          <w:szCs w:val="24"/>
          <w:lang w:val="en-GB"/>
        </w:rPr>
      </w:pPr>
    </w:p>
    <w:p w:rsidR="00B742FC" w:rsidRPr="00204045" w:rsidRDefault="00204045" w:rsidP="008A2953">
      <w:pPr>
        <w:pStyle w:val="NormalWeb"/>
        <w:spacing w:after="0" w:line="276" w:lineRule="auto"/>
        <w:rPr>
          <w:rFonts w:ascii="Times New Roman" w:hAnsi="Times New Roman" w:cs="Times New Roman"/>
          <w:b/>
          <w:color w:val="000000"/>
          <w:sz w:val="24"/>
          <w:szCs w:val="24"/>
          <w:lang w:val="en-GB"/>
        </w:rPr>
      </w:pPr>
      <w:r>
        <w:rPr>
          <w:rFonts w:ascii="Times New Roman" w:hAnsi="Times New Roman" w:cs="Times New Roman"/>
          <w:color w:val="000000"/>
          <w:sz w:val="24"/>
          <w:szCs w:val="24"/>
          <w:lang w:val="en-GB"/>
        </w:rPr>
        <w:t>W</w:t>
      </w:r>
      <w:r w:rsidR="00256EAF" w:rsidRPr="00204045">
        <w:rPr>
          <w:rFonts w:ascii="Times New Roman" w:hAnsi="Times New Roman" w:cs="Times New Roman"/>
          <w:b/>
          <w:color w:val="000000"/>
          <w:sz w:val="24"/>
          <w:szCs w:val="24"/>
          <w:lang w:val="en-GB"/>
        </w:rPr>
        <w:t>ednesday June 5, 2013</w:t>
      </w:r>
    </w:p>
    <w:p w:rsidR="000F6CFA" w:rsidRPr="00F26490" w:rsidRDefault="000F6CFA" w:rsidP="008A2953">
      <w:pPr>
        <w:pStyle w:val="NormalWeb"/>
        <w:spacing w:after="0" w:line="276" w:lineRule="auto"/>
        <w:rPr>
          <w:rFonts w:ascii="Times New Roman" w:hAnsi="Times New Roman" w:cs="Times New Roman"/>
          <w:color w:val="000000"/>
          <w:sz w:val="24"/>
          <w:szCs w:val="24"/>
          <w:lang w:val="en-GB"/>
        </w:rPr>
      </w:pPr>
    </w:p>
    <w:p w:rsidR="00B742FC" w:rsidRPr="00F26490" w:rsidRDefault="002A5AEA" w:rsidP="002A5AEA">
      <w:pPr>
        <w:pStyle w:val="NormalWeb"/>
        <w:spacing w:after="0" w:line="276" w:lineRule="auto"/>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 xml:space="preserve">9.00-11.00 </w:t>
      </w:r>
      <w:r>
        <w:rPr>
          <w:rFonts w:ascii="Times New Roman" w:hAnsi="Times New Roman" w:cs="Times New Roman"/>
          <w:color w:val="000000"/>
          <w:sz w:val="22"/>
          <w:szCs w:val="22"/>
          <w:lang w:val="en-GB"/>
        </w:rPr>
        <w:tab/>
      </w:r>
      <w:r w:rsidR="00B742FC" w:rsidRPr="00463845">
        <w:rPr>
          <w:rFonts w:ascii="Times New Roman" w:hAnsi="Times New Roman" w:cs="Times New Roman"/>
          <w:b/>
          <w:color w:val="000000"/>
          <w:sz w:val="22"/>
          <w:szCs w:val="22"/>
          <w:lang w:val="en-GB"/>
        </w:rPr>
        <w:t>Parallel Workshops</w:t>
      </w:r>
    </w:p>
    <w:p w:rsidR="00F26490" w:rsidRPr="00F26490" w:rsidRDefault="00F26490" w:rsidP="008A2953">
      <w:pPr>
        <w:pStyle w:val="NormalWeb"/>
        <w:spacing w:after="0" w:line="276" w:lineRule="auto"/>
        <w:rPr>
          <w:rFonts w:ascii="Times New Roman" w:hAnsi="Times New Roman" w:cs="Times New Roman"/>
          <w:color w:val="000000"/>
          <w:sz w:val="22"/>
          <w:szCs w:val="22"/>
          <w:lang w:val="en-GB"/>
        </w:rPr>
      </w:pPr>
    </w:p>
    <w:p w:rsidR="00D371F2" w:rsidRPr="00D84D66" w:rsidRDefault="00D371F2" w:rsidP="00D84D66">
      <w:pPr>
        <w:pStyle w:val="ListParagraph"/>
        <w:numPr>
          <w:ilvl w:val="0"/>
          <w:numId w:val="6"/>
        </w:numPr>
        <w:spacing w:after="0"/>
        <w:rPr>
          <w:rFonts w:ascii="Times New Roman" w:hAnsi="Times New Roman" w:cs="Times New Roman"/>
          <w:b/>
          <w:lang w:val="en-GB"/>
        </w:rPr>
      </w:pPr>
      <w:r w:rsidRPr="00D84D66">
        <w:rPr>
          <w:rFonts w:ascii="Times New Roman" w:hAnsi="Times New Roman" w:cs="Times New Roman"/>
          <w:b/>
          <w:lang w:val="en-GB"/>
        </w:rPr>
        <w:t>Perspectives on the Current Crisis – Background, Response and Experience across Europe</w:t>
      </w:r>
      <w:r w:rsidRPr="00D84D66">
        <w:rPr>
          <w:rFonts w:ascii="Times New Roman" w:hAnsi="Times New Roman" w:cs="Times New Roman"/>
          <w:color w:val="000000"/>
          <w:lang w:val="en-GB"/>
        </w:rPr>
        <w:t xml:space="preserve"> </w:t>
      </w:r>
    </w:p>
    <w:p w:rsidR="00D371F2" w:rsidRDefault="00D371F2" w:rsidP="00D371F2">
      <w:pPr>
        <w:pStyle w:val="NormalWeb"/>
        <w:spacing w:after="0" w:line="276" w:lineRule="auto"/>
        <w:ind w:left="1770"/>
        <w:rPr>
          <w:rFonts w:ascii="Times New Roman" w:hAnsi="Times New Roman" w:cs="Times New Roman"/>
          <w:color w:val="000000"/>
          <w:sz w:val="22"/>
          <w:szCs w:val="22"/>
          <w:lang w:val="en-GB"/>
        </w:rPr>
      </w:pPr>
      <w:r w:rsidRPr="00F26490">
        <w:rPr>
          <w:rFonts w:ascii="Times New Roman" w:hAnsi="Times New Roman" w:cs="Times New Roman"/>
          <w:color w:val="000000"/>
          <w:sz w:val="22"/>
          <w:szCs w:val="22"/>
          <w:lang w:val="en-GB"/>
        </w:rPr>
        <w:t>Chairs:</w:t>
      </w:r>
      <w:r>
        <w:rPr>
          <w:rFonts w:ascii="Times New Roman" w:hAnsi="Times New Roman" w:cs="Times New Roman"/>
          <w:color w:val="000000"/>
          <w:sz w:val="22"/>
          <w:szCs w:val="22"/>
          <w:lang w:val="en-GB"/>
        </w:rPr>
        <w:t xml:space="preserve"> </w:t>
      </w:r>
      <w:r w:rsidRPr="00D331B5">
        <w:rPr>
          <w:rFonts w:ascii="Times New Roman" w:hAnsi="Times New Roman" w:cs="Times New Roman"/>
          <w:color w:val="000000"/>
          <w:sz w:val="22"/>
          <w:szCs w:val="22"/>
          <w:lang w:val="en-GB"/>
        </w:rPr>
        <w:t>Jochen Clasen</w:t>
      </w:r>
      <w:r>
        <w:rPr>
          <w:rFonts w:ascii="Times New Roman" w:hAnsi="Times New Roman" w:cs="Times New Roman"/>
          <w:color w:val="000000"/>
          <w:sz w:val="22"/>
          <w:szCs w:val="22"/>
          <w:lang w:val="en-GB"/>
        </w:rPr>
        <w:t xml:space="preserve"> (University of Edinburgh, UK) and </w:t>
      </w:r>
      <w:r w:rsidRPr="00D331B5">
        <w:rPr>
          <w:rFonts w:ascii="Times New Roman" w:hAnsi="Times New Roman" w:cs="Times New Roman"/>
          <w:color w:val="000000"/>
          <w:sz w:val="22"/>
          <w:szCs w:val="22"/>
          <w:lang w:val="en-GB"/>
        </w:rPr>
        <w:t>Ana Guillén,</w:t>
      </w:r>
      <w:r w:rsidRPr="00F26490">
        <w:rPr>
          <w:rFonts w:ascii="Times New Roman" w:hAnsi="Times New Roman" w:cs="Times New Roman"/>
          <w:color w:val="000000"/>
          <w:sz w:val="22"/>
          <w:szCs w:val="22"/>
          <w:lang w:val="en-GB"/>
        </w:rPr>
        <w:t xml:space="preserve"> </w:t>
      </w:r>
      <w:r>
        <w:rPr>
          <w:rFonts w:ascii="Times New Roman" w:hAnsi="Times New Roman" w:cs="Times New Roman"/>
          <w:color w:val="000000"/>
          <w:sz w:val="22"/>
          <w:szCs w:val="22"/>
          <w:lang w:val="en-GB"/>
        </w:rPr>
        <w:t>(</w:t>
      </w:r>
      <w:r w:rsidRPr="00F26490">
        <w:rPr>
          <w:rFonts w:ascii="Times New Roman" w:hAnsi="Times New Roman" w:cs="Times New Roman"/>
          <w:color w:val="000000"/>
          <w:sz w:val="22"/>
          <w:szCs w:val="22"/>
          <w:lang w:val="en-GB"/>
        </w:rPr>
        <w:t>University of Oviedo, ES</w:t>
      </w:r>
      <w:r>
        <w:rPr>
          <w:rFonts w:ascii="Times New Roman" w:hAnsi="Times New Roman" w:cs="Times New Roman"/>
          <w:color w:val="000000"/>
          <w:sz w:val="22"/>
          <w:szCs w:val="22"/>
          <w:lang w:val="en-GB"/>
        </w:rPr>
        <w:t xml:space="preserve">). </w:t>
      </w:r>
    </w:p>
    <w:p w:rsidR="00D371F2" w:rsidRDefault="00D371F2" w:rsidP="00D371F2">
      <w:pPr>
        <w:pStyle w:val="NormalWeb"/>
        <w:spacing w:after="0" w:line="276" w:lineRule="auto"/>
        <w:ind w:firstLine="708"/>
        <w:rPr>
          <w:rFonts w:ascii="Times New Roman" w:hAnsi="Times New Roman" w:cs="Times New Roman"/>
          <w:b/>
          <w:color w:val="000000"/>
          <w:sz w:val="22"/>
          <w:szCs w:val="22"/>
          <w:lang w:val="en-GB"/>
        </w:rPr>
      </w:pPr>
    </w:p>
    <w:p w:rsidR="00D371F2" w:rsidRPr="00F26490" w:rsidRDefault="00D371F2" w:rsidP="00D84D66">
      <w:pPr>
        <w:pStyle w:val="NormalWeb"/>
        <w:numPr>
          <w:ilvl w:val="0"/>
          <w:numId w:val="6"/>
        </w:numPr>
        <w:spacing w:after="0" w:line="276" w:lineRule="auto"/>
        <w:rPr>
          <w:rFonts w:ascii="Times New Roman" w:hAnsi="Times New Roman" w:cs="Times New Roman"/>
          <w:color w:val="000000"/>
          <w:sz w:val="22"/>
          <w:szCs w:val="22"/>
          <w:lang w:val="en-GB"/>
        </w:rPr>
      </w:pPr>
      <w:r w:rsidRPr="00F26490">
        <w:rPr>
          <w:rFonts w:ascii="Times New Roman" w:hAnsi="Times New Roman" w:cs="Times New Roman"/>
          <w:b/>
          <w:color w:val="000000"/>
          <w:sz w:val="22"/>
          <w:szCs w:val="22"/>
          <w:lang w:val="en-GB"/>
        </w:rPr>
        <w:t>Immigration and the Welfare State</w:t>
      </w:r>
      <w:r w:rsidRPr="00F26490">
        <w:rPr>
          <w:rFonts w:ascii="Times New Roman" w:hAnsi="Times New Roman" w:cs="Times New Roman"/>
          <w:color w:val="000000"/>
          <w:sz w:val="22"/>
          <w:szCs w:val="22"/>
          <w:lang w:val="en-GB"/>
        </w:rPr>
        <w:t xml:space="preserve"> </w:t>
      </w:r>
    </w:p>
    <w:p w:rsidR="00D371F2" w:rsidRDefault="00D371F2" w:rsidP="00D371F2">
      <w:pPr>
        <w:pStyle w:val="NormalWeb"/>
        <w:spacing w:after="0" w:line="276" w:lineRule="auto"/>
        <w:ind w:left="1770"/>
        <w:rPr>
          <w:rFonts w:ascii="Times New Roman" w:hAnsi="Times New Roman" w:cs="Times New Roman"/>
          <w:sz w:val="22"/>
          <w:szCs w:val="22"/>
          <w:lang w:val="en-GB"/>
        </w:rPr>
      </w:pPr>
      <w:r w:rsidRPr="00F26490">
        <w:rPr>
          <w:rFonts w:ascii="Times New Roman" w:hAnsi="Times New Roman" w:cs="Times New Roman"/>
          <w:color w:val="000000"/>
          <w:sz w:val="22"/>
          <w:szCs w:val="22"/>
          <w:lang w:val="en-GB"/>
        </w:rPr>
        <w:t xml:space="preserve">Chairs: </w:t>
      </w:r>
      <w:r w:rsidRPr="00D331B5">
        <w:rPr>
          <w:rFonts w:ascii="Times New Roman" w:hAnsi="Times New Roman" w:cs="Times New Roman"/>
          <w:color w:val="000000"/>
          <w:sz w:val="22"/>
          <w:szCs w:val="22"/>
          <w:lang w:val="en-GB"/>
        </w:rPr>
        <w:t>Grete Brochmann</w:t>
      </w:r>
      <w:r>
        <w:rPr>
          <w:rFonts w:ascii="Times New Roman" w:hAnsi="Times New Roman" w:cs="Times New Roman"/>
          <w:color w:val="000000"/>
          <w:sz w:val="22"/>
          <w:szCs w:val="22"/>
          <w:lang w:val="en-GB"/>
        </w:rPr>
        <w:t xml:space="preserve"> (</w:t>
      </w:r>
      <w:r w:rsidRPr="00F26490">
        <w:rPr>
          <w:rFonts w:ascii="Times New Roman" w:hAnsi="Times New Roman" w:cs="Times New Roman"/>
          <w:color w:val="000000"/>
          <w:sz w:val="22"/>
          <w:szCs w:val="22"/>
          <w:lang w:val="en-GB"/>
        </w:rPr>
        <w:t>University of Oslo, NO</w:t>
      </w:r>
      <w:r>
        <w:rPr>
          <w:rFonts w:ascii="Times New Roman" w:hAnsi="Times New Roman" w:cs="Times New Roman"/>
          <w:color w:val="000000"/>
          <w:sz w:val="22"/>
          <w:szCs w:val="22"/>
          <w:lang w:val="en-GB"/>
        </w:rPr>
        <w:t>)</w:t>
      </w:r>
      <w:r w:rsidRPr="00F26490">
        <w:rPr>
          <w:rFonts w:ascii="Times New Roman" w:hAnsi="Times New Roman" w:cs="Times New Roman"/>
          <w:color w:val="000000"/>
          <w:sz w:val="22"/>
          <w:szCs w:val="22"/>
          <w:lang w:val="en-GB"/>
        </w:rPr>
        <w:t xml:space="preserve"> and </w:t>
      </w:r>
      <w:r w:rsidRPr="00F45A62">
        <w:rPr>
          <w:rFonts w:ascii="Times New Roman" w:hAnsi="Times New Roman" w:cs="Times New Roman"/>
          <w:sz w:val="22"/>
          <w:szCs w:val="22"/>
          <w:lang w:val="en-GB"/>
        </w:rPr>
        <w:t>Wim van Oorschot,</w:t>
      </w:r>
      <w:r w:rsidRPr="00F26490">
        <w:rPr>
          <w:rFonts w:ascii="Times New Roman" w:hAnsi="Times New Roman" w:cs="Times New Roman"/>
          <w:sz w:val="22"/>
          <w:szCs w:val="22"/>
          <w:lang w:val="en-GB"/>
        </w:rPr>
        <w:t xml:space="preserve"> </w:t>
      </w:r>
      <w:r>
        <w:rPr>
          <w:rFonts w:ascii="Times New Roman" w:hAnsi="Times New Roman" w:cs="Times New Roman"/>
          <w:sz w:val="22"/>
          <w:szCs w:val="22"/>
          <w:lang w:val="en-GB"/>
        </w:rPr>
        <w:t>(</w:t>
      </w:r>
      <w:r w:rsidRPr="00F26490">
        <w:rPr>
          <w:rFonts w:ascii="Times New Roman" w:hAnsi="Times New Roman" w:cs="Times New Roman"/>
          <w:sz w:val="22"/>
          <w:szCs w:val="22"/>
          <w:lang w:val="en-GB"/>
        </w:rPr>
        <w:t>Leuven University</w:t>
      </w:r>
      <w:r>
        <w:rPr>
          <w:rFonts w:ascii="Times New Roman" w:hAnsi="Times New Roman" w:cs="Times New Roman"/>
          <w:sz w:val="22"/>
          <w:szCs w:val="22"/>
          <w:lang w:val="en-GB"/>
        </w:rPr>
        <w:t xml:space="preserve">, </w:t>
      </w:r>
      <w:r w:rsidRPr="00F26490">
        <w:rPr>
          <w:rFonts w:ascii="Times New Roman" w:hAnsi="Times New Roman" w:cs="Times New Roman"/>
          <w:sz w:val="22"/>
          <w:szCs w:val="22"/>
          <w:lang w:val="en-GB"/>
        </w:rPr>
        <w:t>BE)</w:t>
      </w:r>
      <w:r>
        <w:rPr>
          <w:rFonts w:ascii="Times New Roman" w:hAnsi="Times New Roman" w:cs="Times New Roman"/>
          <w:sz w:val="22"/>
          <w:szCs w:val="22"/>
          <w:lang w:val="en-GB"/>
        </w:rPr>
        <w:t xml:space="preserve">. </w:t>
      </w:r>
    </w:p>
    <w:p w:rsidR="00D371F2" w:rsidRPr="00510532" w:rsidRDefault="00D371F2" w:rsidP="00D371F2">
      <w:pPr>
        <w:pStyle w:val="NormalWeb"/>
        <w:spacing w:after="0" w:line="276" w:lineRule="auto"/>
        <w:ind w:left="1062" w:firstLine="708"/>
        <w:rPr>
          <w:rFonts w:ascii="Times New Roman" w:hAnsi="Times New Roman" w:cs="Times New Roman"/>
          <w:b/>
          <w:color w:val="000000"/>
          <w:sz w:val="22"/>
          <w:szCs w:val="22"/>
          <w:lang w:val="en-US"/>
        </w:rPr>
      </w:pPr>
    </w:p>
    <w:p w:rsidR="00D371F2" w:rsidRPr="00B8204D" w:rsidRDefault="00D371F2" w:rsidP="00D84D66">
      <w:pPr>
        <w:pStyle w:val="NormalWeb"/>
        <w:numPr>
          <w:ilvl w:val="0"/>
          <w:numId w:val="6"/>
        </w:numPr>
        <w:spacing w:after="0" w:line="276" w:lineRule="auto"/>
        <w:rPr>
          <w:rFonts w:ascii="Times New Roman" w:hAnsi="Times New Roman" w:cs="Times New Roman"/>
          <w:b/>
          <w:lang w:val="en-GB"/>
        </w:rPr>
      </w:pPr>
      <w:r w:rsidRPr="00B8204D">
        <w:rPr>
          <w:rFonts w:ascii="Times New Roman" w:hAnsi="Times New Roman" w:cs="Times New Roman"/>
          <w:b/>
          <w:color w:val="000000"/>
          <w:sz w:val="22"/>
          <w:szCs w:val="22"/>
          <w:lang w:val="en-GB"/>
        </w:rPr>
        <w:t>Public Pensions in Hard Times</w:t>
      </w:r>
    </w:p>
    <w:p w:rsidR="00D371F2" w:rsidRDefault="00D371F2" w:rsidP="00D371F2">
      <w:pPr>
        <w:pStyle w:val="NormalWeb"/>
        <w:spacing w:after="0" w:line="276" w:lineRule="auto"/>
        <w:ind w:left="1770"/>
        <w:rPr>
          <w:rFonts w:ascii="Times New Roman" w:hAnsi="Times New Roman" w:cs="Times New Roman"/>
          <w:lang w:val="en-GB"/>
        </w:rPr>
      </w:pPr>
      <w:r w:rsidRPr="00D331B5">
        <w:rPr>
          <w:rFonts w:ascii="Times New Roman" w:hAnsi="Times New Roman" w:cs="Times New Roman"/>
          <w:color w:val="000000"/>
          <w:sz w:val="22"/>
          <w:szCs w:val="22"/>
          <w:lang w:val="en-GB"/>
        </w:rPr>
        <w:t xml:space="preserve">Chairs: </w:t>
      </w:r>
      <w:r w:rsidRPr="00D331B5">
        <w:rPr>
          <w:rFonts w:ascii="Times New Roman" w:hAnsi="Times New Roman" w:cs="Times New Roman"/>
          <w:sz w:val="22"/>
          <w:szCs w:val="22"/>
          <w:lang w:val="en-GB"/>
        </w:rPr>
        <w:t>Jørgen</w:t>
      </w:r>
      <w:r w:rsidRPr="00D331B5">
        <w:rPr>
          <w:rFonts w:ascii="Times New Roman" w:hAnsi="Times New Roman" w:cs="Times New Roman"/>
          <w:color w:val="000000"/>
          <w:sz w:val="22"/>
          <w:szCs w:val="22"/>
          <w:lang w:val="en-GB"/>
        </w:rPr>
        <w:t xml:space="preserve"> Goul Andersen (University of Ålborg, DK) and Karl Hinrichs (Bremen University, DE).</w:t>
      </w:r>
      <w:r>
        <w:rPr>
          <w:rFonts w:ascii="Times New Roman" w:hAnsi="Times New Roman" w:cs="Times New Roman"/>
          <w:color w:val="000000"/>
          <w:sz w:val="22"/>
          <w:szCs w:val="22"/>
          <w:lang w:val="en-GB"/>
        </w:rPr>
        <w:t xml:space="preserve"> </w:t>
      </w:r>
    </w:p>
    <w:p w:rsidR="00B64358" w:rsidRPr="00510532" w:rsidRDefault="00B64358" w:rsidP="00B64358">
      <w:pPr>
        <w:pStyle w:val="NormalWeb"/>
        <w:spacing w:after="0" w:line="276" w:lineRule="auto"/>
        <w:ind w:left="2130"/>
        <w:rPr>
          <w:rFonts w:ascii="Times New Roman" w:hAnsi="Times New Roman" w:cs="Times New Roman"/>
          <w:b/>
          <w:color w:val="000000"/>
          <w:sz w:val="22"/>
          <w:szCs w:val="22"/>
          <w:lang w:val="en-US"/>
        </w:rPr>
      </w:pPr>
    </w:p>
    <w:p w:rsidR="00D84D66" w:rsidRPr="00B8204D" w:rsidRDefault="00D84D66" w:rsidP="00D84D66">
      <w:pPr>
        <w:pStyle w:val="NormalWeb"/>
        <w:numPr>
          <w:ilvl w:val="0"/>
          <w:numId w:val="6"/>
        </w:numPr>
        <w:spacing w:after="0" w:line="276" w:lineRule="auto"/>
        <w:rPr>
          <w:rFonts w:ascii="Times New Roman" w:hAnsi="Times New Roman" w:cs="Times New Roman"/>
          <w:b/>
          <w:color w:val="000000"/>
          <w:sz w:val="22"/>
          <w:szCs w:val="22"/>
          <w:lang w:val="en-GB"/>
        </w:rPr>
      </w:pPr>
      <w:r>
        <w:rPr>
          <w:rFonts w:ascii="Times New Roman" w:hAnsi="Times New Roman" w:cs="Times New Roman"/>
          <w:b/>
          <w:color w:val="000000"/>
          <w:sz w:val="22"/>
          <w:szCs w:val="22"/>
          <w:lang w:val="en-GB"/>
        </w:rPr>
        <w:t>The Politics of Social Policy – Old and New Actors</w:t>
      </w:r>
    </w:p>
    <w:p w:rsidR="00D84D66" w:rsidRDefault="00D84D66" w:rsidP="00D84D66">
      <w:pPr>
        <w:pStyle w:val="NormalWeb"/>
        <w:spacing w:after="0" w:line="276" w:lineRule="auto"/>
        <w:ind w:left="1770"/>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 xml:space="preserve">Chairs: </w:t>
      </w:r>
      <w:r w:rsidRPr="00D331B5">
        <w:rPr>
          <w:rFonts w:ascii="Times New Roman" w:hAnsi="Times New Roman" w:cs="Times New Roman"/>
          <w:color w:val="000000"/>
          <w:sz w:val="22"/>
          <w:szCs w:val="22"/>
          <w:lang w:val="en-GB"/>
        </w:rPr>
        <w:t>Herbert Obinger (Bremen University, DE) and Urban Lundberg (Stockholm University, SE).</w:t>
      </w:r>
      <w:r>
        <w:rPr>
          <w:rFonts w:ascii="Times New Roman" w:hAnsi="Times New Roman" w:cs="Times New Roman"/>
          <w:color w:val="000000"/>
          <w:sz w:val="22"/>
          <w:szCs w:val="22"/>
          <w:lang w:val="en-GB"/>
        </w:rPr>
        <w:t xml:space="preserve"> </w:t>
      </w:r>
    </w:p>
    <w:p w:rsidR="00B64358" w:rsidRDefault="00B64358" w:rsidP="00D371F2">
      <w:pPr>
        <w:pStyle w:val="NormalWeb"/>
        <w:spacing w:after="0" w:line="276" w:lineRule="auto"/>
        <w:ind w:left="1770"/>
        <w:rPr>
          <w:rFonts w:ascii="Times New Roman" w:hAnsi="Times New Roman" w:cs="Times New Roman"/>
          <w:b/>
          <w:color w:val="000000"/>
          <w:sz w:val="22"/>
          <w:szCs w:val="22"/>
          <w:lang w:val="en-GB"/>
        </w:rPr>
      </w:pPr>
    </w:p>
    <w:p w:rsidR="00F14B8D" w:rsidRPr="00F26490" w:rsidRDefault="00395B4A" w:rsidP="008A2953">
      <w:pPr>
        <w:pStyle w:val="NormalWeb"/>
        <w:spacing w:after="0" w:line="276" w:lineRule="auto"/>
        <w:rPr>
          <w:rFonts w:ascii="Times New Roman" w:hAnsi="Times New Roman" w:cs="Times New Roman"/>
          <w:color w:val="000000"/>
          <w:sz w:val="22"/>
          <w:szCs w:val="22"/>
          <w:lang w:val="en-GB"/>
        </w:rPr>
      </w:pPr>
      <w:r w:rsidRPr="00F26490">
        <w:rPr>
          <w:rFonts w:ascii="Times New Roman" w:hAnsi="Times New Roman" w:cs="Times New Roman"/>
          <w:color w:val="000000"/>
          <w:sz w:val="22"/>
          <w:szCs w:val="22"/>
          <w:lang w:val="en-GB"/>
        </w:rPr>
        <w:t>11:00-11:30</w:t>
      </w:r>
      <w:r w:rsidRPr="00F26490">
        <w:rPr>
          <w:rFonts w:ascii="Times New Roman" w:hAnsi="Times New Roman" w:cs="Times New Roman"/>
          <w:color w:val="000000"/>
          <w:sz w:val="22"/>
          <w:szCs w:val="22"/>
          <w:lang w:val="en-GB"/>
        </w:rPr>
        <w:tab/>
      </w:r>
      <w:r w:rsidRPr="00463845">
        <w:rPr>
          <w:rFonts w:ascii="Times New Roman" w:hAnsi="Times New Roman" w:cs="Times New Roman"/>
          <w:i/>
          <w:color w:val="000000"/>
          <w:sz w:val="22"/>
          <w:szCs w:val="22"/>
          <w:lang w:val="en-GB"/>
        </w:rPr>
        <w:t>Coffee</w:t>
      </w:r>
      <w:r w:rsidRPr="00F26490">
        <w:rPr>
          <w:rFonts w:ascii="Times New Roman" w:hAnsi="Times New Roman" w:cs="Times New Roman"/>
          <w:color w:val="000000"/>
          <w:sz w:val="22"/>
          <w:szCs w:val="22"/>
          <w:lang w:val="en-GB"/>
        </w:rPr>
        <w:t xml:space="preserve"> </w:t>
      </w:r>
    </w:p>
    <w:p w:rsidR="0036016C" w:rsidRPr="00F26490" w:rsidRDefault="0036016C" w:rsidP="008A2953">
      <w:pPr>
        <w:pStyle w:val="NormalWeb"/>
        <w:spacing w:after="0" w:line="276" w:lineRule="auto"/>
        <w:rPr>
          <w:rFonts w:ascii="Times New Roman" w:hAnsi="Times New Roman" w:cs="Times New Roman"/>
          <w:i/>
          <w:color w:val="000000"/>
          <w:sz w:val="22"/>
          <w:szCs w:val="22"/>
          <w:lang w:val="en-GB"/>
        </w:rPr>
      </w:pPr>
    </w:p>
    <w:p w:rsidR="00B84D00" w:rsidRDefault="00B84D00" w:rsidP="00B84D00">
      <w:pPr>
        <w:pStyle w:val="NormalWeb"/>
        <w:spacing w:after="0" w:line="276" w:lineRule="auto"/>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11:30-1</w:t>
      </w:r>
      <w:r w:rsidR="00717A7D">
        <w:rPr>
          <w:rFonts w:ascii="Times New Roman" w:hAnsi="Times New Roman" w:cs="Times New Roman"/>
          <w:color w:val="000000"/>
          <w:sz w:val="22"/>
          <w:szCs w:val="22"/>
          <w:lang w:val="en-GB"/>
        </w:rPr>
        <w:t>2</w:t>
      </w:r>
      <w:r>
        <w:rPr>
          <w:rFonts w:ascii="Times New Roman" w:hAnsi="Times New Roman" w:cs="Times New Roman"/>
          <w:color w:val="000000"/>
          <w:sz w:val="22"/>
          <w:szCs w:val="22"/>
          <w:lang w:val="en-GB"/>
        </w:rPr>
        <w:t>:</w:t>
      </w:r>
      <w:r w:rsidR="00717A7D">
        <w:rPr>
          <w:rFonts w:ascii="Times New Roman" w:hAnsi="Times New Roman" w:cs="Times New Roman"/>
          <w:color w:val="000000"/>
          <w:sz w:val="22"/>
          <w:szCs w:val="22"/>
          <w:lang w:val="en-GB"/>
        </w:rPr>
        <w:t>45</w:t>
      </w:r>
      <w:r>
        <w:rPr>
          <w:rFonts w:ascii="Times New Roman" w:hAnsi="Times New Roman" w:cs="Times New Roman"/>
          <w:color w:val="000000"/>
          <w:sz w:val="22"/>
          <w:szCs w:val="22"/>
          <w:lang w:val="en-GB"/>
        </w:rPr>
        <w:tab/>
      </w:r>
      <w:r w:rsidRPr="00463845">
        <w:rPr>
          <w:rFonts w:ascii="Times New Roman" w:hAnsi="Times New Roman" w:cs="Times New Roman"/>
          <w:b/>
          <w:color w:val="000000"/>
          <w:sz w:val="22"/>
          <w:szCs w:val="22"/>
          <w:lang w:val="en-GB"/>
        </w:rPr>
        <w:t>Plenary Session IV</w:t>
      </w:r>
    </w:p>
    <w:p w:rsidR="00B84D00" w:rsidRPr="00D300EB" w:rsidRDefault="00B84D00" w:rsidP="00B84D00">
      <w:pPr>
        <w:pStyle w:val="NormalWeb"/>
        <w:spacing w:after="0" w:line="276" w:lineRule="auto"/>
        <w:ind w:left="708" w:firstLine="708"/>
        <w:rPr>
          <w:rFonts w:ascii="Times New Roman" w:hAnsi="Times New Roman" w:cs="Times New Roman"/>
          <w:color w:val="000000"/>
          <w:sz w:val="22"/>
          <w:szCs w:val="22"/>
          <w:lang w:val="en-GB"/>
        </w:rPr>
      </w:pPr>
      <w:r w:rsidRPr="00D300EB">
        <w:rPr>
          <w:rFonts w:ascii="Times New Roman" w:hAnsi="Times New Roman" w:cs="Times New Roman"/>
          <w:color w:val="000000"/>
          <w:sz w:val="22"/>
          <w:szCs w:val="22"/>
          <w:lang w:val="en-GB"/>
        </w:rPr>
        <w:t>Chair: Viggo Nordvik (NOVA, NO)</w:t>
      </w:r>
    </w:p>
    <w:p w:rsidR="00B84D00" w:rsidRDefault="00B84D00" w:rsidP="008A2953">
      <w:pPr>
        <w:pStyle w:val="NormalWeb"/>
        <w:spacing w:after="0" w:line="276" w:lineRule="auto"/>
        <w:rPr>
          <w:rFonts w:ascii="Times New Roman" w:hAnsi="Times New Roman" w:cs="Times New Roman"/>
          <w:color w:val="000000"/>
          <w:sz w:val="22"/>
          <w:szCs w:val="22"/>
          <w:lang w:val="en-GB"/>
        </w:rPr>
      </w:pPr>
    </w:p>
    <w:p w:rsidR="00935DFC" w:rsidRPr="00F26490" w:rsidRDefault="00545780" w:rsidP="00463845">
      <w:pPr>
        <w:pStyle w:val="NormalWeb"/>
        <w:spacing w:after="0" w:line="276" w:lineRule="auto"/>
        <w:ind w:left="708"/>
        <w:rPr>
          <w:rFonts w:ascii="Times New Roman" w:hAnsi="Times New Roman" w:cs="Times New Roman"/>
          <w:color w:val="000000"/>
          <w:sz w:val="22"/>
          <w:szCs w:val="22"/>
          <w:lang w:val="en-GB"/>
        </w:rPr>
      </w:pPr>
      <w:r w:rsidRPr="001A0420">
        <w:rPr>
          <w:rFonts w:ascii="Times New Roman" w:hAnsi="Times New Roman" w:cs="Times New Roman"/>
          <w:color w:val="000000"/>
          <w:sz w:val="22"/>
          <w:szCs w:val="22"/>
          <w:lang w:val="en-GB"/>
        </w:rPr>
        <w:t>11:30-12:</w:t>
      </w:r>
      <w:r w:rsidR="003B4CA1" w:rsidRPr="001A0420">
        <w:rPr>
          <w:rFonts w:ascii="Times New Roman" w:hAnsi="Times New Roman" w:cs="Times New Roman"/>
          <w:color w:val="000000"/>
          <w:sz w:val="22"/>
          <w:szCs w:val="22"/>
          <w:lang w:val="en-GB"/>
        </w:rPr>
        <w:t>15</w:t>
      </w:r>
      <w:r w:rsidRPr="001A0420">
        <w:rPr>
          <w:rFonts w:ascii="Times New Roman" w:hAnsi="Times New Roman" w:cs="Times New Roman"/>
          <w:color w:val="000000"/>
          <w:sz w:val="22"/>
          <w:szCs w:val="22"/>
          <w:lang w:val="en-GB"/>
        </w:rPr>
        <w:tab/>
      </w:r>
      <w:r w:rsidR="00935DFC" w:rsidRPr="001A0420">
        <w:rPr>
          <w:rFonts w:ascii="Times New Roman" w:hAnsi="Times New Roman" w:cs="Times New Roman"/>
          <w:color w:val="000000"/>
          <w:sz w:val="22"/>
          <w:szCs w:val="22"/>
          <w:lang w:val="en-GB"/>
        </w:rPr>
        <w:t xml:space="preserve">Plenary </w:t>
      </w:r>
      <w:r w:rsidR="00204045">
        <w:rPr>
          <w:rFonts w:ascii="Times New Roman" w:hAnsi="Times New Roman" w:cs="Times New Roman"/>
          <w:color w:val="000000"/>
          <w:sz w:val="22"/>
          <w:szCs w:val="22"/>
          <w:lang w:val="en-GB"/>
        </w:rPr>
        <w:t>Key Note</w:t>
      </w:r>
      <w:r w:rsidR="00935DFC" w:rsidRPr="001A0420">
        <w:rPr>
          <w:rFonts w:ascii="Times New Roman" w:hAnsi="Times New Roman" w:cs="Times New Roman"/>
          <w:color w:val="000000"/>
          <w:sz w:val="22"/>
          <w:szCs w:val="22"/>
          <w:lang w:val="en-GB"/>
        </w:rPr>
        <w:t>:</w:t>
      </w:r>
    </w:p>
    <w:p w:rsidR="00545780" w:rsidRPr="00F26490" w:rsidRDefault="00545780" w:rsidP="00463845">
      <w:pPr>
        <w:pStyle w:val="NormalWeb"/>
        <w:spacing w:after="0" w:line="276" w:lineRule="auto"/>
        <w:ind w:left="1416" w:firstLine="708"/>
        <w:rPr>
          <w:rFonts w:ascii="Times New Roman" w:hAnsi="Times New Roman" w:cs="Times New Roman"/>
          <w:b/>
          <w:color w:val="000000"/>
          <w:sz w:val="22"/>
          <w:szCs w:val="22"/>
          <w:lang w:val="en-GB"/>
        </w:rPr>
      </w:pPr>
      <w:r w:rsidRPr="00F26490">
        <w:rPr>
          <w:rFonts w:ascii="Times New Roman" w:hAnsi="Times New Roman" w:cs="Times New Roman"/>
          <w:b/>
          <w:color w:val="000000"/>
          <w:sz w:val="22"/>
          <w:szCs w:val="22"/>
          <w:lang w:val="en-GB"/>
        </w:rPr>
        <w:t>Is There a Need for New Perspectives in Welfare Research?</w:t>
      </w:r>
    </w:p>
    <w:p w:rsidR="00545780" w:rsidRDefault="00545780" w:rsidP="00463845">
      <w:pPr>
        <w:pStyle w:val="NormalWeb"/>
        <w:spacing w:after="0" w:line="276" w:lineRule="auto"/>
        <w:ind w:left="2124"/>
        <w:rPr>
          <w:rFonts w:ascii="Times New Roman" w:hAnsi="Times New Roman" w:cs="Times New Roman"/>
          <w:color w:val="000000"/>
          <w:sz w:val="22"/>
          <w:szCs w:val="22"/>
          <w:lang w:val="en-GB"/>
        </w:rPr>
      </w:pPr>
      <w:r w:rsidRPr="00D331B5">
        <w:rPr>
          <w:rFonts w:ascii="Times New Roman" w:hAnsi="Times New Roman" w:cs="Times New Roman"/>
          <w:sz w:val="22"/>
          <w:szCs w:val="22"/>
          <w:lang w:val="en-GB"/>
        </w:rPr>
        <w:t>Bruno Palier</w:t>
      </w:r>
      <w:r w:rsidRPr="00F26490">
        <w:rPr>
          <w:rFonts w:ascii="Times New Roman" w:hAnsi="Times New Roman" w:cs="Times New Roman"/>
          <w:sz w:val="22"/>
          <w:szCs w:val="22"/>
          <w:lang w:val="en-GB"/>
        </w:rPr>
        <w:t xml:space="preserve"> (</w:t>
      </w:r>
      <w:r w:rsidRPr="00F26490">
        <w:rPr>
          <w:rFonts w:ascii="Times New Roman" w:hAnsi="Times New Roman" w:cs="Times New Roman"/>
          <w:color w:val="000000"/>
          <w:sz w:val="22"/>
          <w:szCs w:val="22"/>
          <w:lang w:val="en-GB"/>
        </w:rPr>
        <w:t>Sciences Po, FR)</w:t>
      </w:r>
    </w:p>
    <w:p w:rsidR="00983D76" w:rsidRPr="00B8204D" w:rsidRDefault="001A0420" w:rsidP="00463845">
      <w:pPr>
        <w:pStyle w:val="NormalWeb"/>
        <w:spacing w:after="0" w:line="276" w:lineRule="auto"/>
        <w:ind w:left="2124"/>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Kimberl</w:t>
      </w:r>
      <w:r w:rsidR="00983D76" w:rsidRPr="001A0420">
        <w:rPr>
          <w:rFonts w:ascii="Times New Roman" w:hAnsi="Times New Roman" w:cs="Times New Roman"/>
          <w:color w:val="000000"/>
          <w:sz w:val="22"/>
          <w:szCs w:val="22"/>
          <w:lang w:val="en-GB"/>
        </w:rPr>
        <w:t>y Morgan (Washington</w:t>
      </w:r>
      <w:r w:rsidR="00983D76" w:rsidRPr="00B8204D">
        <w:rPr>
          <w:rFonts w:ascii="Times New Roman" w:hAnsi="Times New Roman" w:cs="Times New Roman"/>
          <w:color w:val="000000"/>
          <w:sz w:val="22"/>
          <w:szCs w:val="22"/>
          <w:lang w:val="en-GB"/>
        </w:rPr>
        <w:t xml:space="preserve"> University</w:t>
      </w:r>
      <w:r w:rsidR="00D00546">
        <w:rPr>
          <w:rFonts w:ascii="Times New Roman" w:hAnsi="Times New Roman" w:cs="Times New Roman"/>
          <w:color w:val="000000"/>
          <w:sz w:val="22"/>
          <w:szCs w:val="22"/>
          <w:lang w:val="en-GB"/>
        </w:rPr>
        <w:t>, US</w:t>
      </w:r>
      <w:r w:rsidR="00983D76" w:rsidRPr="00B8204D">
        <w:rPr>
          <w:rFonts w:ascii="Times New Roman" w:hAnsi="Times New Roman" w:cs="Times New Roman"/>
          <w:color w:val="000000"/>
          <w:sz w:val="22"/>
          <w:szCs w:val="22"/>
          <w:lang w:val="en-GB"/>
        </w:rPr>
        <w:t>)</w:t>
      </w:r>
    </w:p>
    <w:p w:rsidR="00204045" w:rsidRDefault="00204045" w:rsidP="00463845">
      <w:pPr>
        <w:pStyle w:val="NormalWeb"/>
        <w:spacing w:after="0" w:line="276" w:lineRule="auto"/>
        <w:ind w:left="708"/>
        <w:rPr>
          <w:rFonts w:ascii="Times New Roman" w:hAnsi="Times New Roman" w:cs="Times New Roman"/>
          <w:color w:val="000000"/>
          <w:sz w:val="22"/>
          <w:szCs w:val="22"/>
          <w:lang w:val="en-GB"/>
        </w:rPr>
      </w:pPr>
    </w:p>
    <w:p w:rsidR="00F77910" w:rsidRDefault="00F77910" w:rsidP="00463845">
      <w:pPr>
        <w:pStyle w:val="NormalWeb"/>
        <w:spacing w:after="0" w:line="276" w:lineRule="auto"/>
        <w:ind w:left="708"/>
        <w:rPr>
          <w:rFonts w:ascii="Times New Roman" w:hAnsi="Times New Roman" w:cs="Times New Roman"/>
          <w:color w:val="000000"/>
          <w:sz w:val="22"/>
          <w:szCs w:val="22"/>
          <w:lang w:val="en-GB"/>
        </w:rPr>
      </w:pPr>
      <w:r w:rsidRPr="00F26490">
        <w:rPr>
          <w:rFonts w:ascii="Times New Roman" w:hAnsi="Times New Roman" w:cs="Times New Roman"/>
          <w:color w:val="000000"/>
          <w:sz w:val="22"/>
          <w:szCs w:val="22"/>
          <w:lang w:val="en-GB"/>
        </w:rPr>
        <w:lastRenderedPageBreak/>
        <w:t>12:</w:t>
      </w:r>
      <w:r w:rsidR="003B4CA1">
        <w:rPr>
          <w:rFonts w:ascii="Times New Roman" w:hAnsi="Times New Roman" w:cs="Times New Roman"/>
          <w:color w:val="000000"/>
          <w:sz w:val="22"/>
          <w:szCs w:val="22"/>
          <w:lang w:val="en-GB"/>
        </w:rPr>
        <w:t>15</w:t>
      </w:r>
      <w:r w:rsidRPr="00F26490">
        <w:rPr>
          <w:rFonts w:ascii="Times New Roman" w:hAnsi="Times New Roman" w:cs="Times New Roman"/>
          <w:color w:val="000000"/>
          <w:sz w:val="22"/>
          <w:szCs w:val="22"/>
          <w:lang w:val="en-GB"/>
        </w:rPr>
        <w:t>-12:</w:t>
      </w:r>
      <w:r w:rsidR="003B4CA1">
        <w:rPr>
          <w:rFonts w:ascii="Times New Roman" w:hAnsi="Times New Roman" w:cs="Times New Roman"/>
          <w:color w:val="000000"/>
          <w:sz w:val="22"/>
          <w:szCs w:val="22"/>
          <w:lang w:val="en-GB"/>
        </w:rPr>
        <w:t>45</w:t>
      </w:r>
      <w:r w:rsidR="00DD2BA9">
        <w:rPr>
          <w:rFonts w:ascii="Times New Roman" w:hAnsi="Times New Roman" w:cs="Times New Roman"/>
          <w:color w:val="000000"/>
          <w:sz w:val="22"/>
          <w:szCs w:val="22"/>
          <w:lang w:val="en-GB"/>
        </w:rPr>
        <w:t xml:space="preserve"> </w:t>
      </w:r>
      <w:r w:rsidR="008A59AC">
        <w:rPr>
          <w:rFonts w:ascii="Times New Roman" w:hAnsi="Times New Roman" w:cs="Times New Roman"/>
          <w:color w:val="000000"/>
          <w:sz w:val="22"/>
          <w:szCs w:val="22"/>
          <w:lang w:val="en-GB"/>
        </w:rPr>
        <w:tab/>
      </w:r>
      <w:r w:rsidRPr="00F26490">
        <w:rPr>
          <w:rFonts w:ascii="Times New Roman" w:hAnsi="Times New Roman" w:cs="Times New Roman"/>
          <w:color w:val="000000"/>
          <w:sz w:val="22"/>
          <w:szCs w:val="22"/>
          <w:lang w:val="en-GB"/>
        </w:rPr>
        <w:t>Comments</w:t>
      </w:r>
      <w:r w:rsidR="00983D76">
        <w:rPr>
          <w:rFonts w:ascii="Times New Roman" w:hAnsi="Times New Roman" w:cs="Times New Roman"/>
          <w:color w:val="000000"/>
          <w:sz w:val="22"/>
          <w:szCs w:val="22"/>
          <w:lang w:val="en-GB"/>
        </w:rPr>
        <w:t xml:space="preserve"> </w:t>
      </w:r>
      <w:r w:rsidRPr="00F26490">
        <w:rPr>
          <w:rFonts w:ascii="Times New Roman" w:hAnsi="Times New Roman" w:cs="Times New Roman"/>
          <w:color w:val="000000"/>
          <w:sz w:val="22"/>
          <w:szCs w:val="22"/>
          <w:lang w:val="en-GB"/>
        </w:rPr>
        <w:t>and</w:t>
      </w:r>
      <w:r w:rsidR="00F45A62">
        <w:rPr>
          <w:rFonts w:ascii="Times New Roman" w:hAnsi="Times New Roman" w:cs="Times New Roman"/>
          <w:color w:val="000000"/>
          <w:sz w:val="22"/>
          <w:szCs w:val="22"/>
          <w:lang w:val="en-GB"/>
        </w:rPr>
        <w:t xml:space="preserve"> </w:t>
      </w:r>
      <w:r w:rsidRPr="00F26490">
        <w:rPr>
          <w:rFonts w:ascii="Times New Roman" w:hAnsi="Times New Roman" w:cs="Times New Roman"/>
          <w:color w:val="000000"/>
          <w:sz w:val="22"/>
          <w:szCs w:val="22"/>
          <w:lang w:val="en-GB"/>
        </w:rPr>
        <w:t>Open Discussion</w:t>
      </w:r>
    </w:p>
    <w:p w:rsidR="00D768EE" w:rsidRDefault="00D768EE" w:rsidP="00463845">
      <w:pPr>
        <w:spacing w:after="0"/>
        <w:ind w:left="2124"/>
        <w:rPr>
          <w:rFonts w:ascii="Times New Roman" w:hAnsi="Times New Roman" w:cs="Times New Roman"/>
          <w:lang w:val="en-GB"/>
        </w:rPr>
      </w:pPr>
      <w:r w:rsidRPr="00B84D00">
        <w:rPr>
          <w:rFonts w:ascii="Times New Roman" w:hAnsi="Times New Roman" w:cs="Times New Roman"/>
          <w:lang w:val="en-GB"/>
        </w:rPr>
        <w:t>Bjørn Hvinden (NOVA, NO)</w:t>
      </w:r>
      <w:r>
        <w:rPr>
          <w:rFonts w:ascii="Times New Roman" w:hAnsi="Times New Roman" w:cs="Times New Roman"/>
          <w:lang w:val="en-GB"/>
        </w:rPr>
        <w:t xml:space="preserve"> and </w:t>
      </w:r>
      <w:r w:rsidRPr="00D331B5">
        <w:rPr>
          <w:rFonts w:ascii="Times New Roman" w:hAnsi="Times New Roman" w:cs="Times New Roman"/>
          <w:lang w:val="en-GB"/>
        </w:rPr>
        <w:t>Klaus Petersen, (University of South</w:t>
      </w:r>
      <w:r w:rsidR="002A5AEA">
        <w:rPr>
          <w:rFonts w:ascii="Times New Roman" w:hAnsi="Times New Roman" w:cs="Times New Roman"/>
          <w:lang w:val="en-GB"/>
        </w:rPr>
        <w:t>ern</w:t>
      </w:r>
      <w:r w:rsidRPr="00D331B5">
        <w:rPr>
          <w:rFonts w:ascii="Times New Roman" w:hAnsi="Times New Roman" w:cs="Times New Roman"/>
          <w:lang w:val="en-GB"/>
        </w:rPr>
        <w:t xml:space="preserve"> Denmark, DK)</w:t>
      </w:r>
    </w:p>
    <w:p w:rsidR="00F77910" w:rsidRPr="00F26490" w:rsidRDefault="00F77910" w:rsidP="00463845">
      <w:pPr>
        <w:pStyle w:val="NormalWeb"/>
        <w:spacing w:after="0" w:line="276" w:lineRule="auto"/>
        <w:ind w:left="708"/>
        <w:rPr>
          <w:rFonts w:ascii="Times New Roman" w:hAnsi="Times New Roman" w:cs="Times New Roman"/>
          <w:color w:val="000000"/>
          <w:sz w:val="22"/>
          <w:szCs w:val="22"/>
          <w:lang w:val="en-GB"/>
        </w:rPr>
      </w:pPr>
    </w:p>
    <w:p w:rsidR="00F77910" w:rsidRPr="00F26490" w:rsidRDefault="00F77910" w:rsidP="008A2953">
      <w:pPr>
        <w:pStyle w:val="NormalWeb"/>
        <w:spacing w:after="0" w:line="276" w:lineRule="auto"/>
        <w:rPr>
          <w:rFonts w:ascii="Times New Roman" w:hAnsi="Times New Roman" w:cs="Times New Roman"/>
          <w:color w:val="000000"/>
          <w:sz w:val="22"/>
          <w:szCs w:val="22"/>
          <w:lang w:val="en-GB"/>
        </w:rPr>
      </w:pPr>
      <w:r w:rsidRPr="00F26490">
        <w:rPr>
          <w:rFonts w:ascii="Times New Roman" w:hAnsi="Times New Roman" w:cs="Times New Roman"/>
          <w:color w:val="000000"/>
          <w:sz w:val="22"/>
          <w:szCs w:val="22"/>
          <w:lang w:val="en-GB"/>
        </w:rPr>
        <w:t>12:</w:t>
      </w:r>
      <w:r w:rsidR="003B4CA1">
        <w:rPr>
          <w:rFonts w:ascii="Times New Roman" w:hAnsi="Times New Roman" w:cs="Times New Roman"/>
          <w:color w:val="000000"/>
          <w:sz w:val="22"/>
          <w:szCs w:val="22"/>
          <w:lang w:val="en-GB"/>
        </w:rPr>
        <w:t>45</w:t>
      </w:r>
      <w:r w:rsidRPr="00F26490">
        <w:rPr>
          <w:rFonts w:ascii="Times New Roman" w:hAnsi="Times New Roman" w:cs="Times New Roman"/>
          <w:color w:val="000000"/>
          <w:sz w:val="22"/>
          <w:szCs w:val="22"/>
          <w:lang w:val="en-GB"/>
        </w:rPr>
        <w:t>-13:</w:t>
      </w:r>
      <w:r w:rsidR="003B4CA1">
        <w:rPr>
          <w:rFonts w:ascii="Times New Roman" w:hAnsi="Times New Roman" w:cs="Times New Roman"/>
          <w:color w:val="000000"/>
          <w:sz w:val="22"/>
          <w:szCs w:val="22"/>
          <w:lang w:val="en-GB"/>
        </w:rPr>
        <w:t>45</w:t>
      </w:r>
      <w:r w:rsidRPr="00F26490">
        <w:rPr>
          <w:rFonts w:ascii="Times New Roman" w:hAnsi="Times New Roman" w:cs="Times New Roman"/>
          <w:color w:val="000000"/>
          <w:sz w:val="22"/>
          <w:szCs w:val="22"/>
          <w:lang w:val="en-GB"/>
        </w:rPr>
        <w:tab/>
      </w:r>
      <w:r w:rsidRPr="00463845">
        <w:rPr>
          <w:rFonts w:ascii="Times New Roman" w:hAnsi="Times New Roman" w:cs="Times New Roman"/>
          <w:i/>
          <w:color w:val="000000"/>
          <w:sz w:val="22"/>
          <w:szCs w:val="22"/>
          <w:lang w:val="en-GB"/>
        </w:rPr>
        <w:t>Lunch</w:t>
      </w:r>
    </w:p>
    <w:p w:rsidR="00F77910" w:rsidRPr="00F26490" w:rsidRDefault="00F77910" w:rsidP="008A2953">
      <w:pPr>
        <w:pStyle w:val="NormalWeb"/>
        <w:spacing w:after="0" w:line="276" w:lineRule="auto"/>
        <w:rPr>
          <w:rFonts w:ascii="Times New Roman" w:hAnsi="Times New Roman" w:cs="Times New Roman"/>
          <w:color w:val="000000"/>
          <w:sz w:val="22"/>
          <w:szCs w:val="22"/>
          <w:lang w:val="en-GB"/>
        </w:rPr>
      </w:pPr>
    </w:p>
    <w:p w:rsidR="00B84D00" w:rsidRDefault="00B84D00" w:rsidP="00B84D00">
      <w:pPr>
        <w:pStyle w:val="NormalWeb"/>
        <w:spacing w:after="0" w:line="276" w:lineRule="auto"/>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13:45-15:30</w:t>
      </w:r>
      <w:r>
        <w:rPr>
          <w:rFonts w:ascii="Times New Roman" w:hAnsi="Times New Roman" w:cs="Times New Roman"/>
          <w:color w:val="000000"/>
          <w:sz w:val="22"/>
          <w:szCs w:val="22"/>
          <w:lang w:val="en-GB"/>
        </w:rPr>
        <w:tab/>
      </w:r>
      <w:r w:rsidRPr="00463845">
        <w:rPr>
          <w:rFonts w:ascii="Times New Roman" w:hAnsi="Times New Roman" w:cs="Times New Roman"/>
          <w:b/>
          <w:color w:val="000000"/>
          <w:sz w:val="22"/>
          <w:szCs w:val="22"/>
          <w:lang w:val="en-GB"/>
        </w:rPr>
        <w:t>Plenary Session V</w:t>
      </w:r>
    </w:p>
    <w:p w:rsidR="00B84D00" w:rsidRPr="00D300EB" w:rsidRDefault="00B84D00" w:rsidP="00B84D00">
      <w:pPr>
        <w:pStyle w:val="NormalWeb"/>
        <w:spacing w:after="0" w:line="276" w:lineRule="auto"/>
        <w:ind w:left="1416"/>
        <w:rPr>
          <w:rFonts w:ascii="Times New Roman" w:hAnsi="Times New Roman" w:cs="Times New Roman"/>
          <w:color w:val="000000"/>
          <w:sz w:val="22"/>
          <w:szCs w:val="22"/>
          <w:lang w:val="en-GB"/>
        </w:rPr>
      </w:pPr>
      <w:r w:rsidRPr="00D300EB">
        <w:rPr>
          <w:rFonts w:ascii="Times New Roman" w:hAnsi="Times New Roman" w:cs="Times New Roman"/>
          <w:color w:val="000000"/>
          <w:sz w:val="22"/>
          <w:szCs w:val="22"/>
          <w:lang w:val="en-GB"/>
        </w:rPr>
        <w:t>Chair: Viggo Nordvik (NOVA, NO)</w:t>
      </w:r>
    </w:p>
    <w:p w:rsidR="00B84D00" w:rsidRDefault="00B84D00" w:rsidP="008A2953">
      <w:pPr>
        <w:pStyle w:val="NormalWeb"/>
        <w:spacing w:after="0" w:line="276" w:lineRule="auto"/>
        <w:rPr>
          <w:rFonts w:ascii="Times New Roman" w:hAnsi="Times New Roman" w:cs="Times New Roman"/>
          <w:color w:val="000000"/>
          <w:sz w:val="22"/>
          <w:szCs w:val="22"/>
          <w:lang w:val="en-GB"/>
        </w:rPr>
      </w:pPr>
    </w:p>
    <w:p w:rsidR="00935DFC" w:rsidRPr="00F26490" w:rsidRDefault="00935DFC" w:rsidP="00463845">
      <w:pPr>
        <w:pStyle w:val="NormalWeb"/>
        <w:spacing w:after="0" w:line="276" w:lineRule="auto"/>
        <w:ind w:left="708"/>
        <w:rPr>
          <w:rFonts w:ascii="Times New Roman" w:hAnsi="Times New Roman" w:cs="Times New Roman"/>
          <w:color w:val="000000"/>
          <w:sz w:val="22"/>
          <w:szCs w:val="22"/>
          <w:lang w:val="en-GB"/>
        </w:rPr>
      </w:pPr>
      <w:r w:rsidRPr="00F26490">
        <w:rPr>
          <w:rFonts w:ascii="Times New Roman" w:hAnsi="Times New Roman" w:cs="Times New Roman"/>
          <w:color w:val="000000"/>
          <w:sz w:val="22"/>
          <w:szCs w:val="22"/>
          <w:lang w:val="en-GB"/>
        </w:rPr>
        <w:t>13:</w:t>
      </w:r>
      <w:r w:rsidR="00A65919">
        <w:rPr>
          <w:rFonts w:ascii="Times New Roman" w:hAnsi="Times New Roman" w:cs="Times New Roman"/>
          <w:color w:val="000000"/>
          <w:sz w:val="22"/>
          <w:szCs w:val="22"/>
          <w:lang w:val="en-GB"/>
        </w:rPr>
        <w:t>45</w:t>
      </w:r>
      <w:r w:rsidRPr="00F26490">
        <w:rPr>
          <w:rFonts w:ascii="Times New Roman" w:hAnsi="Times New Roman" w:cs="Times New Roman"/>
          <w:color w:val="000000"/>
          <w:sz w:val="22"/>
          <w:szCs w:val="22"/>
          <w:lang w:val="en-GB"/>
        </w:rPr>
        <w:t>-14:</w:t>
      </w:r>
      <w:r w:rsidR="00A65919">
        <w:rPr>
          <w:rFonts w:ascii="Times New Roman" w:hAnsi="Times New Roman" w:cs="Times New Roman"/>
          <w:color w:val="000000"/>
          <w:sz w:val="22"/>
          <w:szCs w:val="22"/>
          <w:lang w:val="en-GB"/>
        </w:rPr>
        <w:t>15</w:t>
      </w:r>
      <w:r w:rsidR="00F77910" w:rsidRPr="00F26490">
        <w:rPr>
          <w:rFonts w:ascii="Times New Roman" w:hAnsi="Times New Roman" w:cs="Times New Roman"/>
          <w:color w:val="000000"/>
          <w:sz w:val="22"/>
          <w:szCs w:val="22"/>
          <w:lang w:val="en-GB"/>
        </w:rPr>
        <w:tab/>
        <w:t xml:space="preserve">Plenary </w:t>
      </w:r>
      <w:r w:rsidR="00204045">
        <w:rPr>
          <w:rFonts w:ascii="Times New Roman" w:hAnsi="Times New Roman" w:cs="Times New Roman"/>
          <w:color w:val="000000"/>
          <w:sz w:val="22"/>
          <w:szCs w:val="22"/>
          <w:lang w:val="en-GB"/>
        </w:rPr>
        <w:t>Key Note</w:t>
      </w:r>
      <w:r w:rsidRPr="00F26490">
        <w:rPr>
          <w:rFonts w:ascii="Times New Roman" w:hAnsi="Times New Roman" w:cs="Times New Roman"/>
          <w:color w:val="000000"/>
          <w:sz w:val="22"/>
          <w:szCs w:val="22"/>
          <w:lang w:val="en-GB"/>
        </w:rPr>
        <w:t>:</w:t>
      </w:r>
    </w:p>
    <w:p w:rsidR="00935DFC" w:rsidRPr="00F26490" w:rsidRDefault="00935DFC" w:rsidP="00463845">
      <w:pPr>
        <w:pStyle w:val="NormalWeb"/>
        <w:spacing w:after="0" w:line="276" w:lineRule="auto"/>
        <w:ind w:left="708"/>
        <w:rPr>
          <w:rFonts w:ascii="Times New Roman" w:hAnsi="Times New Roman" w:cs="Times New Roman"/>
          <w:b/>
          <w:color w:val="000000"/>
          <w:sz w:val="22"/>
          <w:szCs w:val="22"/>
          <w:lang w:val="en-GB"/>
        </w:rPr>
      </w:pPr>
      <w:r w:rsidRPr="00F26490">
        <w:rPr>
          <w:rFonts w:ascii="Times New Roman" w:hAnsi="Times New Roman" w:cs="Times New Roman"/>
          <w:color w:val="000000"/>
          <w:sz w:val="22"/>
          <w:szCs w:val="22"/>
          <w:lang w:val="en-GB"/>
        </w:rPr>
        <w:tab/>
      </w:r>
      <w:r w:rsidRPr="00F26490">
        <w:rPr>
          <w:rFonts w:ascii="Times New Roman" w:hAnsi="Times New Roman" w:cs="Times New Roman"/>
          <w:color w:val="000000"/>
          <w:sz w:val="22"/>
          <w:szCs w:val="22"/>
          <w:lang w:val="en-GB"/>
        </w:rPr>
        <w:tab/>
      </w:r>
      <w:r w:rsidRPr="00F26490">
        <w:rPr>
          <w:rFonts w:ascii="Times New Roman" w:hAnsi="Times New Roman" w:cs="Times New Roman"/>
          <w:b/>
          <w:color w:val="000000"/>
          <w:sz w:val="22"/>
          <w:szCs w:val="22"/>
          <w:lang w:val="en-GB"/>
        </w:rPr>
        <w:t>What Advice can Welfare Research offer for Ways out of the Crisis?</w:t>
      </w:r>
    </w:p>
    <w:p w:rsidR="00935DFC" w:rsidRPr="00C54C0C" w:rsidRDefault="00935DFC" w:rsidP="00463845">
      <w:pPr>
        <w:pStyle w:val="NormalWeb"/>
        <w:spacing w:after="0" w:line="276" w:lineRule="auto"/>
        <w:ind w:left="1416" w:firstLine="708"/>
        <w:rPr>
          <w:rFonts w:ascii="Times New Roman" w:hAnsi="Times New Roman" w:cs="Times New Roman"/>
          <w:color w:val="000000"/>
          <w:sz w:val="22"/>
          <w:szCs w:val="22"/>
          <w:lang w:val="fi-FI"/>
        </w:rPr>
      </w:pPr>
      <w:r w:rsidRPr="00C54C0C">
        <w:rPr>
          <w:rFonts w:ascii="Times New Roman" w:hAnsi="Times New Roman" w:cs="Times New Roman"/>
          <w:color w:val="000000"/>
          <w:sz w:val="22"/>
          <w:szCs w:val="22"/>
          <w:lang w:val="fi-FI"/>
        </w:rPr>
        <w:t>Joakim Palme (Uppsala</w:t>
      </w:r>
      <w:r w:rsidR="00A4270A" w:rsidRPr="00C54C0C">
        <w:rPr>
          <w:rFonts w:ascii="Times New Roman" w:hAnsi="Times New Roman" w:cs="Times New Roman"/>
          <w:color w:val="000000"/>
          <w:sz w:val="22"/>
          <w:szCs w:val="22"/>
          <w:lang w:val="fi-FI"/>
        </w:rPr>
        <w:t xml:space="preserve"> University</w:t>
      </w:r>
      <w:r w:rsidRPr="00C54C0C">
        <w:rPr>
          <w:rFonts w:ascii="Times New Roman" w:hAnsi="Times New Roman" w:cs="Times New Roman"/>
          <w:color w:val="000000"/>
          <w:sz w:val="22"/>
          <w:szCs w:val="22"/>
          <w:lang w:val="fi-FI"/>
        </w:rPr>
        <w:t>, SE)</w:t>
      </w:r>
    </w:p>
    <w:p w:rsidR="00935DFC" w:rsidRPr="00C54C0C" w:rsidRDefault="00935DFC" w:rsidP="00463845">
      <w:pPr>
        <w:pStyle w:val="NormalWeb"/>
        <w:spacing w:after="0" w:line="276" w:lineRule="auto"/>
        <w:ind w:left="708"/>
        <w:rPr>
          <w:rFonts w:ascii="Times New Roman" w:hAnsi="Times New Roman" w:cs="Times New Roman"/>
          <w:color w:val="000000"/>
          <w:sz w:val="22"/>
          <w:szCs w:val="22"/>
          <w:lang w:val="fi-FI"/>
        </w:rPr>
      </w:pPr>
    </w:p>
    <w:p w:rsidR="00C56CFA" w:rsidRDefault="00935DFC" w:rsidP="00463845">
      <w:pPr>
        <w:pStyle w:val="NormalWeb"/>
        <w:spacing w:after="0" w:line="276" w:lineRule="auto"/>
        <w:ind w:left="2118" w:hanging="1410"/>
        <w:rPr>
          <w:rFonts w:ascii="Times New Roman" w:hAnsi="Times New Roman" w:cs="Times New Roman"/>
          <w:b/>
          <w:color w:val="000000"/>
          <w:sz w:val="22"/>
          <w:szCs w:val="22"/>
          <w:lang w:val="en-GB"/>
        </w:rPr>
      </w:pPr>
      <w:r w:rsidRPr="00F26490">
        <w:rPr>
          <w:rFonts w:ascii="Times New Roman" w:hAnsi="Times New Roman" w:cs="Times New Roman"/>
          <w:color w:val="000000"/>
          <w:sz w:val="22"/>
          <w:szCs w:val="22"/>
          <w:lang w:val="en-GB"/>
        </w:rPr>
        <w:t>14:</w:t>
      </w:r>
      <w:r w:rsidR="00A65919">
        <w:rPr>
          <w:rFonts w:ascii="Times New Roman" w:hAnsi="Times New Roman" w:cs="Times New Roman"/>
          <w:color w:val="000000"/>
          <w:sz w:val="22"/>
          <w:szCs w:val="22"/>
          <w:lang w:val="en-GB"/>
        </w:rPr>
        <w:t>15</w:t>
      </w:r>
      <w:r w:rsidRPr="00F26490">
        <w:rPr>
          <w:rFonts w:ascii="Times New Roman" w:hAnsi="Times New Roman" w:cs="Times New Roman"/>
          <w:color w:val="000000"/>
          <w:sz w:val="22"/>
          <w:szCs w:val="22"/>
          <w:lang w:val="en-GB"/>
        </w:rPr>
        <w:t>-15:</w:t>
      </w:r>
      <w:r w:rsidR="00DC01C0">
        <w:rPr>
          <w:rFonts w:ascii="Times New Roman" w:hAnsi="Times New Roman" w:cs="Times New Roman"/>
          <w:color w:val="000000"/>
          <w:sz w:val="22"/>
          <w:szCs w:val="22"/>
          <w:lang w:val="en-GB"/>
        </w:rPr>
        <w:t>30</w:t>
      </w:r>
      <w:r w:rsidRPr="00F26490">
        <w:rPr>
          <w:rFonts w:ascii="Times New Roman" w:hAnsi="Times New Roman" w:cs="Times New Roman"/>
          <w:color w:val="000000"/>
          <w:sz w:val="22"/>
          <w:szCs w:val="22"/>
          <w:lang w:val="en-GB"/>
        </w:rPr>
        <w:tab/>
      </w:r>
      <w:r w:rsidRPr="00C56CFA">
        <w:rPr>
          <w:rFonts w:ascii="Times New Roman" w:hAnsi="Times New Roman" w:cs="Times New Roman"/>
          <w:color w:val="000000"/>
          <w:sz w:val="22"/>
          <w:szCs w:val="22"/>
          <w:lang w:val="en-GB"/>
        </w:rPr>
        <w:t>Panel</w:t>
      </w:r>
      <w:r w:rsidR="00204045" w:rsidRPr="00C56CFA">
        <w:rPr>
          <w:rFonts w:ascii="Times New Roman" w:hAnsi="Times New Roman" w:cs="Times New Roman"/>
          <w:color w:val="000000"/>
          <w:sz w:val="22"/>
          <w:szCs w:val="22"/>
          <w:lang w:val="en-GB"/>
        </w:rPr>
        <w:t xml:space="preserve"> discussion</w:t>
      </w:r>
      <w:r w:rsidR="00E21E95">
        <w:rPr>
          <w:rFonts w:ascii="Times New Roman" w:hAnsi="Times New Roman" w:cs="Times New Roman"/>
          <w:b/>
          <w:color w:val="000000"/>
          <w:sz w:val="22"/>
          <w:szCs w:val="22"/>
          <w:lang w:val="en-GB"/>
        </w:rPr>
        <w:t xml:space="preserve"> </w:t>
      </w:r>
    </w:p>
    <w:p w:rsidR="00CF2866" w:rsidRDefault="00C56CFA" w:rsidP="00463845">
      <w:pPr>
        <w:pStyle w:val="NormalWeb"/>
        <w:spacing w:after="0" w:line="276" w:lineRule="auto"/>
        <w:ind w:left="2118"/>
        <w:rPr>
          <w:rFonts w:ascii="Times New Roman" w:hAnsi="Times New Roman" w:cs="Times New Roman"/>
          <w:b/>
          <w:color w:val="000000"/>
          <w:sz w:val="22"/>
          <w:szCs w:val="22"/>
          <w:lang w:val="en-GB"/>
        </w:rPr>
      </w:pPr>
      <w:r>
        <w:rPr>
          <w:rFonts w:ascii="Times New Roman" w:hAnsi="Times New Roman" w:cs="Times New Roman"/>
          <w:b/>
          <w:color w:val="000000"/>
          <w:sz w:val="22"/>
          <w:szCs w:val="22"/>
        </w:rPr>
        <w:t>Th</w:t>
      </w:r>
      <w:r w:rsidR="00604ABE">
        <w:rPr>
          <w:rFonts w:ascii="Times New Roman" w:hAnsi="Times New Roman" w:cs="Times New Roman"/>
          <w:b/>
          <w:color w:val="000000"/>
          <w:sz w:val="22"/>
          <w:szCs w:val="22"/>
        </w:rPr>
        <w:t>e F</w:t>
      </w:r>
      <w:r w:rsidR="00E21E95" w:rsidRPr="00E21E95">
        <w:rPr>
          <w:rFonts w:ascii="Times New Roman" w:hAnsi="Times New Roman" w:cs="Times New Roman"/>
          <w:b/>
          <w:color w:val="000000"/>
          <w:sz w:val="22"/>
          <w:szCs w:val="22"/>
        </w:rPr>
        <w:t xml:space="preserve">uture of the Nordic </w:t>
      </w:r>
      <w:r w:rsidR="00604ABE">
        <w:rPr>
          <w:rFonts w:ascii="Times New Roman" w:hAnsi="Times New Roman" w:cs="Times New Roman"/>
          <w:b/>
          <w:color w:val="000000"/>
          <w:sz w:val="22"/>
          <w:szCs w:val="22"/>
        </w:rPr>
        <w:t>M</w:t>
      </w:r>
      <w:r w:rsidR="00E21E95" w:rsidRPr="00E21E95">
        <w:rPr>
          <w:rFonts w:ascii="Times New Roman" w:hAnsi="Times New Roman" w:cs="Times New Roman"/>
          <w:b/>
          <w:color w:val="000000"/>
          <w:sz w:val="22"/>
          <w:szCs w:val="22"/>
        </w:rPr>
        <w:t xml:space="preserve">odel in the </w:t>
      </w:r>
      <w:r w:rsidR="00604ABE">
        <w:rPr>
          <w:rFonts w:ascii="Times New Roman" w:hAnsi="Times New Roman" w:cs="Times New Roman"/>
          <w:b/>
          <w:color w:val="000000"/>
          <w:sz w:val="22"/>
          <w:szCs w:val="22"/>
        </w:rPr>
        <w:t>World of C</w:t>
      </w:r>
      <w:r w:rsidR="00E21E95" w:rsidRPr="00E21E95">
        <w:rPr>
          <w:rFonts w:ascii="Times New Roman" w:hAnsi="Times New Roman" w:cs="Times New Roman"/>
          <w:b/>
          <w:color w:val="000000"/>
          <w:sz w:val="22"/>
          <w:szCs w:val="22"/>
        </w:rPr>
        <w:t xml:space="preserve">ompeting </w:t>
      </w:r>
      <w:r w:rsidR="00604ABE">
        <w:rPr>
          <w:rFonts w:ascii="Times New Roman" w:hAnsi="Times New Roman" w:cs="Times New Roman"/>
          <w:b/>
          <w:color w:val="000000"/>
          <w:sz w:val="22"/>
          <w:szCs w:val="22"/>
        </w:rPr>
        <w:t>M</w:t>
      </w:r>
      <w:r w:rsidR="00E21E95" w:rsidRPr="00E21E95">
        <w:rPr>
          <w:rFonts w:ascii="Times New Roman" w:hAnsi="Times New Roman" w:cs="Times New Roman"/>
          <w:b/>
          <w:color w:val="000000"/>
          <w:sz w:val="22"/>
          <w:szCs w:val="22"/>
        </w:rPr>
        <w:t>odels</w:t>
      </w:r>
    </w:p>
    <w:p w:rsidR="00C56CFA" w:rsidRPr="00F26490" w:rsidRDefault="00CF2866" w:rsidP="00463845">
      <w:pPr>
        <w:spacing w:after="0"/>
        <w:ind w:left="2124"/>
        <w:rPr>
          <w:rFonts w:ascii="Times New Roman" w:hAnsi="Times New Roman" w:cs="Times New Roman"/>
          <w:lang w:val="en-GB"/>
        </w:rPr>
      </w:pPr>
      <w:r w:rsidRPr="00CF2866">
        <w:rPr>
          <w:rFonts w:ascii="Times New Roman" w:hAnsi="Times New Roman" w:cs="Times New Roman"/>
          <w:color w:val="000000"/>
          <w:lang w:val="en-GB"/>
        </w:rPr>
        <w:t>Ana Guillén</w:t>
      </w:r>
      <w:r>
        <w:rPr>
          <w:rFonts w:ascii="Times New Roman" w:hAnsi="Times New Roman" w:cs="Times New Roman"/>
          <w:color w:val="000000"/>
          <w:lang w:val="en-GB"/>
        </w:rPr>
        <w:t xml:space="preserve"> (</w:t>
      </w:r>
      <w:r w:rsidRPr="00F26490">
        <w:rPr>
          <w:rFonts w:ascii="Times New Roman" w:hAnsi="Times New Roman" w:cs="Times New Roman"/>
          <w:color w:val="000000"/>
          <w:lang w:val="en-GB"/>
        </w:rPr>
        <w:t>University of Oviedo, ES</w:t>
      </w:r>
      <w:r>
        <w:rPr>
          <w:rFonts w:ascii="Times New Roman" w:hAnsi="Times New Roman" w:cs="Times New Roman"/>
          <w:color w:val="000000"/>
          <w:lang w:val="en-GB"/>
        </w:rPr>
        <w:t>)</w:t>
      </w:r>
      <w:r w:rsidRPr="00CF2866">
        <w:rPr>
          <w:rFonts w:ascii="Times New Roman" w:hAnsi="Times New Roman" w:cs="Times New Roman"/>
          <w:color w:val="000000"/>
          <w:lang w:val="en-GB"/>
        </w:rPr>
        <w:t>, Karl Ove Moene</w:t>
      </w:r>
      <w:r>
        <w:rPr>
          <w:rFonts w:ascii="Times New Roman" w:hAnsi="Times New Roman" w:cs="Times New Roman"/>
          <w:color w:val="000000"/>
          <w:lang w:val="en-GB"/>
        </w:rPr>
        <w:t xml:space="preserve"> (University of Oslo, NO)</w:t>
      </w:r>
      <w:r w:rsidRPr="00CF2866">
        <w:rPr>
          <w:rFonts w:ascii="Times New Roman" w:hAnsi="Times New Roman" w:cs="Times New Roman"/>
          <w:color w:val="000000"/>
          <w:lang w:val="en-GB"/>
        </w:rPr>
        <w:t xml:space="preserve">, </w:t>
      </w:r>
      <w:r w:rsidR="00884134">
        <w:rPr>
          <w:rFonts w:ascii="Times New Roman" w:hAnsi="Times New Roman" w:cs="Times New Roman"/>
          <w:color w:val="000000"/>
          <w:lang w:val="en-GB"/>
        </w:rPr>
        <w:t xml:space="preserve">Joakim Palme (Uppsala </w:t>
      </w:r>
      <w:r w:rsidR="002A5AEA">
        <w:rPr>
          <w:rFonts w:ascii="Times New Roman" w:hAnsi="Times New Roman" w:cs="Times New Roman"/>
          <w:color w:val="000000"/>
          <w:lang w:val="en-GB"/>
        </w:rPr>
        <w:t>U</w:t>
      </w:r>
      <w:r w:rsidR="00884134">
        <w:rPr>
          <w:rFonts w:ascii="Times New Roman" w:hAnsi="Times New Roman" w:cs="Times New Roman"/>
          <w:color w:val="000000"/>
          <w:lang w:val="en-GB"/>
        </w:rPr>
        <w:t xml:space="preserve">niversity, SE), </w:t>
      </w:r>
      <w:r w:rsidRPr="00CF2866">
        <w:rPr>
          <w:rFonts w:ascii="Times New Roman" w:hAnsi="Times New Roman" w:cs="Times New Roman"/>
          <w:color w:val="000000"/>
          <w:lang w:val="en-GB"/>
        </w:rPr>
        <w:t>Jee Say Tan</w:t>
      </w:r>
      <w:r>
        <w:rPr>
          <w:rFonts w:ascii="Times New Roman" w:hAnsi="Times New Roman" w:cs="Times New Roman"/>
          <w:color w:val="000000"/>
          <w:lang w:val="en-GB"/>
        </w:rPr>
        <w:t xml:space="preserve"> (</w:t>
      </w:r>
      <w:r w:rsidR="00DC01C0">
        <w:rPr>
          <w:rFonts w:ascii="Times New Roman" w:hAnsi="Times New Roman" w:cs="Times New Roman"/>
          <w:color w:val="000000"/>
          <w:lang w:val="en-GB"/>
        </w:rPr>
        <w:t>SG</w:t>
      </w:r>
      <w:r>
        <w:rPr>
          <w:rFonts w:ascii="Times New Roman" w:hAnsi="Times New Roman" w:cs="Times New Roman"/>
          <w:color w:val="000000"/>
          <w:lang w:val="en-GB"/>
        </w:rPr>
        <w:t>)</w:t>
      </w:r>
      <w:r w:rsidR="00884134">
        <w:rPr>
          <w:rFonts w:ascii="Times New Roman" w:hAnsi="Times New Roman" w:cs="Times New Roman"/>
          <w:color w:val="000000"/>
          <w:lang w:val="en-GB"/>
        </w:rPr>
        <w:t>,</w:t>
      </w:r>
      <w:r w:rsidR="00A32119">
        <w:rPr>
          <w:rFonts w:ascii="Times New Roman" w:hAnsi="Times New Roman" w:cs="Times New Roman"/>
          <w:color w:val="000000"/>
          <w:lang w:val="en-GB"/>
        </w:rPr>
        <w:t xml:space="preserve"> </w:t>
      </w:r>
      <w:r w:rsidR="00C56CFA">
        <w:rPr>
          <w:rFonts w:ascii="Times New Roman" w:hAnsi="Times New Roman" w:cs="Times New Roman"/>
          <w:lang w:val="en-GB"/>
        </w:rPr>
        <w:t xml:space="preserve">Riitta Mustonen </w:t>
      </w:r>
      <w:r w:rsidR="00215326">
        <w:rPr>
          <w:rFonts w:ascii="Times New Roman" w:hAnsi="Times New Roman" w:cs="Times New Roman"/>
          <w:lang w:val="en-GB"/>
        </w:rPr>
        <w:t>(</w:t>
      </w:r>
      <w:r w:rsidR="00C56CFA">
        <w:rPr>
          <w:rFonts w:ascii="Times New Roman" w:hAnsi="Times New Roman" w:cs="Times New Roman"/>
          <w:lang w:val="en-GB"/>
        </w:rPr>
        <w:t xml:space="preserve">Deputy Director, </w:t>
      </w:r>
      <w:r w:rsidR="00884134">
        <w:rPr>
          <w:rFonts w:ascii="Times New Roman" w:hAnsi="Times New Roman" w:cs="Times New Roman"/>
          <w:lang w:val="en-GB"/>
        </w:rPr>
        <w:t>NordForsk)</w:t>
      </w:r>
      <w:r w:rsidR="00C56CFA" w:rsidRPr="00F26490">
        <w:rPr>
          <w:rFonts w:ascii="Times New Roman" w:hAnsi="Times New Roman" w:cs="Times New Roman"/>
          <w:b/>
          <w:lang w:val="en-GB"/>
        </w:rPr>
        <w:tab/>
      </w:r>
      <w:r w:rsidR="00C56CFA" w:rsidRPr="00F26490">
        <w:rPr>
          <w:rFonts w:ascii="Times New Roman" w:hAnsi="Times New Roman" w:cs="Times New Roman"/>
          <w:b/>
          <w:lang w:val="en-GB"/>
        </w:rPr>
        <w:tab/>
      </w:r>
    </w:p>
    <w:p w:rsidR="0066576B" w:rsidRDefault="0066576B" w:rsidP="008A2953">
      <w:pPr>
        <w:pStyle w:val="NormalWeb"/>
        <w:spacing w:after="0" w:line="276" w:lineRule="auto"/>
        <w:rPr>
          <w:rFonts w:ascii="Times New Roman" w:hAnsi="Times New Roman" w:cs="Times New Roman"/>
          <w:color w:val="000000"/>
          <w:sz w:val="22"/>
          <w:szCs w:val="22"/>
          <w:lang w:val="en-GB"/>
        </w:rPr>
      </w:pPr>
    </w:p>
    <w:p w:rsidR="00233BC6" w:rsidRPr="00092C2A" w:rsidRDefault="000F6CFA" w:rsidP="008A2953">
      <w:pPr>
        <w:pStyle w:val="NormalWeb"/>
        <w:spacing w:after="0" w:line="276" w:lineRule="auto"/>
        <w:rPr>
          <w:rFonts w:ascii="Times New Roman" w:hAnsi="Times New Roman" w:cs="Times New Roman"/>
          <w:b/>
          <w:color w:val="000000"/>
          <w:sz w:val="22"/>
          <w:szCs w:val="22"/>
          <w:lang w:val="en-US"/>
        </w:rPr>
      </w:pPr>
      <w:r w:rsidRPr="00F26490">
        <w:rPr>
          <w:rFonts w:ascii="Times New Roman" w:hAnsi="Times New Roman" w:cs="Times New Roman"/>
          <w:color w:val="000000"/>
          <w:sz w:val="22"/>
          <w:szCs w:val="22"/>
          <w:lang w:val="en-GB"/>
        </w:rPr>
        <w:t>15:30</w:t>
      </w:r>
      <w:r w:rsidR="00233BC6" w:rsidRPr="00F26490">
        <w:rPr>
          <w:rFonts w:ascii="Times New Roman" w:hAnsi="Times New Roman" w:cs="Times New Roman"/>
          <w:b/>
          <w:color w:val="000000"/>
          <w:sz w:val="22"/>
          <w:szCs w:val="22"/>
          <w:lang w:val="en-GB"/>
        </w:rPr>
        <w:tab/>
      </w:r>
      <w:r w:rsidR="00092C2A">
        <w:rPr>
          <w:rFonts w:ascii="Times New Roman" w:hAnsi="Times New Roman" w:cs="Times New Roman"/>
          <w:b/>
          <w:color w:val="000000"/>
          <w:sz w:val="22"/>
          <w:szCs w:val="22"/>
          <w:lang w:val="en-GB"/>
        </w:rPr>
        <w:tab/>
        <w:t>Closing of the Conference</w:t>
      </w:r>
    </w:p>
    <w:p w:rsidR="001648A8" w:rsidRPr="00092C2A" w:rsidRDefault="00233BC6" w:rsidP="00B84D00">
      <w:pPr>
        <w:pStyle w:val="NormalWeb"/>
        <w:spacing w:after="0" w:line="276" w:lineRule="auto"/>
        <w:rPr>
          <w:rFonts w:ascii="Times New Roman" w:hAnsi="Times New Roman" w:cs="Times New Roman"/>
          <w:color w:val="000000"/>
          <w:sz w:val="22"/>
          <w:szCs w:val="22"/>
          <w:lang w:val="en-US"/>
        </w:rPr>
      </w:pPr>
      <w:r w:rsidRPr="00092C2A">
        <w:rPr>
          <w:rFonts w:ascii="Times New Roman" w:hAnsi="Times New Roman" w:cs="Times New Roman"/>
          <w:color w:val="000000"/>
          <w:sz w:val="22"/>
          <w:szCs w:val="22"/>
          <w:lang w:val="en-US"/>
        </w:rPr>
        <w:tab/>
      </w:r>
      <w:r w:rsidRPr="00092C2A">
        <w:rPr>
          <w:rFonts w:ascii="Times New Roman" w:hAnsi="Times New Roman" w:cs="Times New Roman"/>
          <w:color w:val="000000"/>
          <w:sz w:val="22"/>
          <w:szCs w:val="22"/>
          <w:lang w:val="en-US"/>
        </w:rPr>
        <w:tab/>
        <w:t>P</w:t>
      </w:r>
      <w:r w:rsidR="00507FDF" w:rsidRPr="00092C2A">
        <w:rPr>
          <w:rFonts w:ascii="Times New Roman" w:hAnsi="Times New Roman" w:cs="Times New Roman"/>
          <w:color w:val="000000"/>
          <w:sz w:val="22"/>
          <w:szCs w:val="22"/>
          <w:lang w:val="en-US"/>
        </w:rPr>
        <w:t xml:space="preserve">auli Kettunen </w:t>
      </w:r>
      <w:r w:rsidR="00232552" w:rsidRPr="00092C2A">
        <w:rPr>
          <w:rFonts w:ascii="Times New Roman" w:hAnsi="Times New Roman" w:cs="Times New Roman"/>
          <w:color w:val="000000"/>
          <w:sz w:val="22"/>
          <w:szCs w:val="22"/>
          <w:lang w:val="en-US"/>
        </w:rPr>
        <w:t xml:space="preserve">(University of Helsinki, FI) </w:t>
      </w:r>
      <w:r w:rsidR="00507FDF" w:rsidRPr="00092C2A">
        <w:rPr>
          <w:rFonts w:ascii="Times New Roman" w:hAnsi="Times New Roman" w:cs="Times New Roman"/>
          <w:color w:val="000000"/>
          <w:sz w:val="22"/>
          <w:szCs w:val="22"/>
          <w:lang w:val="en-US"/>
        </w:rPr>
        <w:t>and Bjørn Hvinden</w:t>
      </w:r>
      <w:r w:rsidR="00232552" w:rsidRPr="00092C2A">
        <w:rPr>
          <w:rFonts w:ascii="Times New Roman" w:hAnsi="Times New Roman" w:cs="Times New Roman"/>
          <w:color w:val="000000"/>
          <w:sz w:val="22"/>
          <w:szCs w:val="22"/>
          <w:lang w:val="en-US"/>
        </w:rPr>
        <w:t xml:space="preserve"> (Nova, NO)</w:t>
      </w:r>
    </w:p>
    <w:p w:rsidR="00973249" w:rsidRPr="00092C2A" w:rsidRDefault="00973249" w:rsidP="00B84D00">
      <w:pPr>
        <w:pStyle w:val="NormalWeb"/>
        <w:spacing w:after="0" w:line="276" w:lineRule="auto"/>
        <w:rPr>
          <w:rFonts w:ascii="Times New Roman" w:hAnsi="Times New Roman" w:cs="Times New Roman"/>
          <w:color w:val="000000"/>
          <w:sz w:val="22"/>
          <w:szCs w:val="22"/>
          <w:lang w:val="en-US"/>
        </w:rPr>
      </w:pPr>
    </w:p>
    <w:p w:rsidR="00973249" w:rsidRPr="00092C2A" w:rsidRDefault="00973249" w:rsidP="00B84D00">
      <w:pPr>
        <w:pStyle w:val="NormalWeb"/>
        <w:spacing w:after="0" w:line="276" w:lineRule="auto"/>
        <w:rPr>
          <w:rFonts w:ascii="Times New Roman" w:hAnsi="Times New Roman" w:cs="Times New Roman"/>
          <w:color w:val="000000"/>
          <w:sz w:val="22"/>
          <w:szCs w:val="22"/>
          <w:lang w:val="en-US"/>
        </w:rPr>
      </w:pPr>
    </w:p>
    <w:p w:rsidR="00973249" w:rsidRPr="00092C2A" w:rsidRDefault="00973249" w:rsidP="00B84D00">
      <w:pPr>
        <w:pStyle w:val="NormalWeb"/>
        <w:spacing w:after="0" w:line="276" w:lineRule="auto"/>
        <w:rPr>
          <w:rFonts w:ascii="Times New Roman" w:hAnsi="Times New Roman" w:cs="Times New Roman"/>
          <w:color w:val="000000"/>
          <w:sz w:val="22"/>
          <w:szCs w:val="22"/>
          <w:lang w:val="en-US"/>
        </w:rPr>
      </w:pPr>
    </w:p>
    <w:p w:rsidR="00973249" w:rsidRPr="00092C2A" w:rsidRDefault="00973249" w:rsidP="00B84D00">
      <w:pPr>
        <w:pStyle w:val="NormalWeb"/>
        <w:spacing w:after="0" w:line="276" w:lineRule="auto"/>
        <w:rPr>
          <w:rFonts w:ascii="Times New Roman" w:hAnsi="Times New Roman" w:cs="Times New Roman"/>
          <w:color w:val="000000"/>
          <w:sz w:val="22"/>
          <w:szCs w:val="22"/>
          <w:lang w:val="en-US"/>
        </w:rPr>
      </w:pPr>
    </w:p>
    <w:p w:rsidR="00973249" w:rsidRPr="00092C2A" w:rsidRDefault="00973249" w:rsidP="00B84D00">
      <w:pPr>
        <w:pStyle w:val="NormalWeb"/>
        <w:spacing w:after="0" w:line="276" w:lineRule="auto"/>
        <w:rPr>
          <w:rFonts w:ascii="Times New Roman" w:hAnsi="Times New Roman" w:cs="Times New Roman"/>
          <w:color w:val="000000"/>
          <w:sz w:val="22"/>
          <w:szCs w:val="22"/>
          <w:lang w:val="en-US"/>
        </w:rPr>
      </w:pPr>
    </w:p>
    <w:p w:rsidR="00973249" w:rsidRPr="00092C2A" w:rsidRDefault="00973249" w:rsidP="00B84D00">
      <w:pPr>
        <w:pStyle w:val="NormalWeb"/>
        <w:spacing w:after="0" w:line="276" w:lineRule="auto"/>
        <w:rPr>
          <w:rFonts w:ascii="Times New Roman" w:hAnsi="Times New Roman" w:cs="Times New Roman"/>
          <w:b/>
          <w:color w:val="000000"/>
          <w:sz w:val="22"/>
          <w:szCs w:val="22"/>
          <w:lang w:val="en-US"/>
        </w:rPr>
      </w:pPr>
    </w:p>
    <w:p w:rsidR="00973249" w:rsidRPr="00092C2A" w:rsidRDefault="00973249" w:rsidP="00B84D00">
      <w:pPr>
        <w:pStyle w:val="NormalWeb"/>
        <w:spacing w:after="0" w:line="276" w:lineRule="auto"/>
        <w:rPr>
          <w:rFonts w:ascii="Times New Roman" w:hAnsi="Times New Roman" w:cs="Times New Roman"/>
          <w:b/>
          <w:color w:val="000000"/>
          <w:sz w:val="22"/>
          <w:szCs w:val="22"/>
          <w:lang w:val="en-US"/>
        </w:rPr>
      </w:pPr>
    </w:p>
    <w:p w:rsidR="00973249" w:rsidRPr="00092C2A" w:rsidRDefault="00973249" w:rsidP="00B84D00">
      <w:pPr>
        <w:pStyle w:val="NormalWeb"/>
        <w:spacing w:after="0" w:line="276" w:lineRule="auto"/>
        <w:rPr>
          <w:rFonts w:ascii="Times New Roman" w:hAnsi="Times New Roman" w:cs="Times New Roman"/>
          <w:b/>
          <w:color w:val="000000"/>
          <w:sz w:val="22"/>
          <w:szCs w:val="22"/>
          <w:lang w:val="en-US"/>
        </w:rPr>
      </w:pPr>
    </w:p>
    <w:p w:rsidR="00973249" w:rsidRPr="00092C2A" w:rsidRDefault="00973249" w:rsidP="00B84D00">
      <w:pPr>
        <w:pStyle w:val="NormalWeb"/>
        <w:spacing w:after="0" w:line="276" w:lineRule="auto"/>
        <w:rPr>
          <w:rFonts w:ascii="Times New Roman" w:hAnsi="Times New Roman" w:cs="Times New Roman"/>
          <w:b/>
          <w:color w:val="000000"/>
          <w:sz w:val="22"/>
          <w:szCs w:val="22"/>
          <w:lang w:val="en-US"/>
        </w:rPr>
      </w:pPr>
    </w:p>
    <w:p w:rsidR="00973249" w:rsidRPr="00092C2A" w:rsidRDefault="00973249" w:rsidP="00B84D00">
      <w:pPr>
        <w:pStyle w:val="NormalWeb"/>
        <w:spacing w:after="0" w:line="276" w:lineRule="auto"/>
        <w:rPr>
          <w:rFonts w:ascii="Times New Roman" w:hAnsi="Times New Roman" w:cs="Times New Roman"/>
          <w:b/>
          <w:color w:val="000000"/>
          <w:sz w:val="22"/>
          <w:szCs w:val="22"/>
          <w:lang w:val="en-US"/>
        </w:rPr>
      </w:pPr>
    </w:p>
    <w:p w:rsidR="00973249" w:rsidRPr="00092C2A" w:rsidRDefault="00973249" w:rsidP="00B84D00">
      <w:pPr>
        <w:pStyle w:val="NormalWeb"/>
        <w:spacing w:after="0" w:line="276" w:lineRule="auto"/>
        <w:rPr>
          <w:rFonts w:ascii="Times New Roman" w:hAnsi="Times New Roman" w:cs="Times New Roman"/>
          <w:b/>
          <w:color w:val="000000"/>
          <w:sz w:val="22"/>
          <w:szCs w:val="22"/>
          <w:lang w:val="en-US"/>
        </w:rPr>
      </w:pPr>
    </w:p>
    <w:p w:rsidR="00973249" w:rsidRPr="00092C2A" w:rsidRDefault="00973249" w:rsidP="00B84D00">
      <w:pPr>
        <w:pStyle w:val="NormalWeb"/>
        <w:spacing w:after="0" w:line="276" w:lineRule="auto"/>
        <w:rPr>
          <w:rFonts w:ascii="Times New Roman" w:hAnsi="Times New Roman" w:cs="Times New Roman"/>
          <w:b/>
          <w:color w:val="000000"/>
          <w:sz w:val="22"/>
          <w:szCs w:val="22"/>
          <w:lang w:val="en-US"/>
        </w:rPr>
      </w:pPr>
    </w:p>
    <w:p w:rsidR="00973249" w:rsidRPr="00092C2A" w:rsidRDefault="00973249" w:rsidP="00B84D00">
      <w:pPr>
        <w:pStyle w:val="NormalWeb"/>
        <w:spacing w:after="0" w:line="276" w:lineRule="auto"/>
        <w:rPr>
          <w:rFonts w:ascii="Times New Roman" w:hAnsi="Times New Roman" w:cs="Times New Roman"/>
          <w:b/>
          <w:color w:val="000000"/>
          <w:sz w:val="22"/>
          <w:szCs w:val="22"/>
          <w:lang w:val="en-US"/>
        </w:rPr>
      </w:pPr>
    </w:p>
    <w:p w:rsidR="00973249" w:rsidRPr="00092C2A" w:rsidRDefault="00973249" w:rsidP="00B84D00">
      <w:pPr>
        <w:pStyle w:val="NormalWeb"/>
        <w:spacing w:after="0" w:line="276" w:lineRule="auto"/>
        <w:rPr>
          <w:rFonts w:ascii="Times New Roman" w:hAnsi="Times New Roman" w:cs="Times New Roman"/>
          <w:b/>
          <w:color w:val="000000"/>
          <w:sz w:val="22"/>
          <w:szCs w:val="22"/>
          <w:lang w:val="en-US"/>
        </w:rPr>
      </w:pPr>
    </w:p>
    <w:p w:rsidR="00973249" w:rsidRPr="00092C2A" w:rsidRDefault="00973249" w:rsidP="00B84D00">
      <w:pPr>
        <w:pStyle w:val="NormalWeb"/>
        <w:spacing w:after="0" w:line="276" w:lineRule="auto"/>
        <w:rPr>
          <w:rFonts w:ascii="Times New Roman" w:hAnsi="Times New Roman" w:cs="Times New Roman"/>
          <w:b/>
          <w:color w:val="000000"/>
          <w:sz w:val="22"/>
          <w:szCs w:val="22"/>
          <w:lang w:val="en-US"/>
        </w:rPr>
      </w:pPr>
    </w:p>
    <w:p w:rsidR="00774EB4" w:rsidRPr="00092C2A" w:rsidRDefault="00774EB4" w:rsidP="00B84D00">
      <w:pPr>
        <w:pStyle w:val="NormalWeb"/>
        <w:spacing w:after="0" w:line="276" w:lineRule="auto"/>
        <w:rPr>
          <w:rFonts w:ascii="Times New Roman" w:hAnsi="Times New Roman" w:cs="Times New Roman"/>
          <w:b/>
          <w:color w:val="000000"/>
          <w:sz w:val="22"/>
          <w:szCs w:val="22"/>
          <w:lang w:val="en-US"/>
        </w:rPr>
      </w:pPr>
    </w:p>
    <w:p w:rsidR="00774EB4" w:rsidRPr="00092C2A" w:rsidRDefault="00774EB4" w:rsidP="00B84D00">
      <w:pPr>
        <w:pStyle w:val="NormalWeb"/>
        <w:spacing w:after="0" w:line="276" w:lineRule="auto"/>
        <w:rPr>
          <w:rFonts w:ascii="Times New Roman" w:hAnsi="Times New Roman" w:cs="Times New Roman"/>
          <w:b/>
          <w:color w:val="000000"/>
          <w:sz w:val="22"/>
          <w:szCs w:val="22"/>
          <w:lang w:val="en-US"/>
        </w:rPr>
      </w:pPr>
    </w:p>
    <w:p w:rsidR="00973249" w:rsidRPr="00092C2A" w:rsidRDefault="00973249" w:rsidP="00B84D00">
      <w:pPr>
        <w:pStyle w:val="NormalWeb"/>
        <w:spacing w:after="0" w:line="276" w:lineRule="auto"/>
        <w:rPr>
          <w:rFonts w:ascii="Times New Roman" w:hAnsi="Times New Roman" w:cs="Times New Roman"/>
          <w:b/>
          <w:color w:val="000000"/>
          <w:sz w:val="22"/>
          <w:szCs w:val="22"/>
          <w:lang w:val="en-US"/>
        </w:rPr>
      </w:pPr>
    </w:p>
    <w:p w:rsidR="00973249" w:rsidRPr="00973249" w:rsidRDefault="00973249" w:rsidP="00B84D00">
      <w:pPr>
        <w:pStyle w:val="NormalWeb"/>
        <w:spacing w:after="0" w:line="276" w:lineRule="auto"/>
        <w:rPr>
          <w:rFonts w:ascii="Times New Roman" w:hAnsi="Times New Roman" w:cs="Times New Roman"/>
          <w:color w:val="000000"/>
          <w:sz w:val="22"/>
          <w:szCs w:val="22"/>
          <w:lang w:val="en-GB"/>
        </w:rPr>
      </w:pPr>
      <w:r w:rsidRPr="00973249">
        <w:rPr>
          <w:rFonts w:ascii="Times New Roman" w:hAnsi="Times New Roman" w:cs="Times New Roman"/>
          <w:b/>
          <w:color w:val="000000"/>
          <w:sz w:val="22"/>
          <w:szCs w:val="22"/>
          <w:lang w:val="en-GB"/>
        </w:rPr>
        <w:t>Venue</w:t>
      </w:r>
      <w:r w:rsidRPr="00973249">
        <w:rPr>
          <w:rFonts w:ascii="Times New Roman" w:hAnsi="Times New Roman" w:cs="Times New Roman"/>
          <w:color w:val="000000"/>
          <w:sz w:val="22"/>
          <w:szCs w:val="22"/>
          <w:lang w:val="en-GB"/>
        </w:rPr>
        <w:t>:</w:t>
      </w:r>
    </w:p>
    <w:p w:rsidR="00973249" w:rsidRPr="00973249" w:rsidRDefault="00973249" w:rsidP="00B84D00">
      <w:pPr>
        <w:pStyle w:val="NormalWeb"/>
        <w:spacing w:after="0" w:line="276" w:lineRule="auto"/>
        <w:rPr>
          <w:rFonts w:ascii="Times New Roman" w:hAnsi="Times New Roman" w:cs="Times New Roman"/>
          <w:sz w:val="22"/>
          <w:szCs w:val="22"/>
          <w:lang w:val="en-GB"/>
        </w:rPr>
      </w:pPr>
      <w:r w:rsidRPr="00973249">
        <w:rPr>
          <w:rFonts w:ascii="Times New Roman" w:hAnsi="Times New Roman" w:cs="Times New Roman"/>
          <w:i/>
          <w:sz w:val="22"/>
          <w:szCs w:val="22"/>
          <w:lang w:val="en-GB"/>
        </w:rPr>
        <w:t>Felleshuset</w:t>
      </w:r>
      <w:r w:rsidRPr="00973249">
        <w:rPr>
          <w:rFonts w:ascii="Times New Roman" w:hAnsi="Times New Roman" w:cs="Times New Roman"/>
          <w:sz w:val="22"/>
          <w:szCs w:val="22"/>
          <w:lang w:val="en-GB"/>
        </w:rPr>
        <w:t xml:space="preserve"> of the Nordic embassies in Berlin, Rauchstr. 1, D-10787 Berlin.</w:t>
      </w:r>
    </w:p>
    <w:p w:rsidR="00973249" w:rsidRPr="00973249" w:rsidRDefault="00973249" w:rsidP="00B84D00">
      <w:pPr>
        <w:pStyle w:val="NormalWeb"/>
        <w:spacing w:after="0" w:line="276" w:lineRule="auto"/>
        <w:rPr>
          <w:rFonts w:ascii="Times New Roman" w:hAnsi="Times New Roman" w:cs="Times New Roman"/>
          <w:sz w:val="22"/>
          <w:szCs w:val="22"/>
          <w:lang w:val="en-GB"/>
        </w:rPr>
      </w:pPr>
    </w:p>
    <w:p w:rsidR="00973249" w:rsidRPr="00973249" w:rsidRDefault="00973249" w:rsidP="00B84D00">
      <w:pPr>
        <w:pStyle w:val="NormalWeb"/>
        <w:spacing w:after="0" w:line="276" w:lineRule="auto"/>
        <w:rPr>
          <w:rFonts w:ascii="Times New Roman" w:hAnsi="Times New Roman" w:cs="Times New Roman"/>
          <w:sz w:val="22"/>
          <w:szCs w:val="22"/>
          <w:lang w:val="en-GB"/>
        </w:rPr>
      </w:pPr>
      <w:r w:rsidRPr="00973249">
        <w:rPr>
          <w:rFonts w:ascii="Times New Roman" w:hAnsi="Times New Roman" w:cs="Times New Roman"/>
          <w:b/>
          <w:sz w:val="22"/>
          <w:szCs w:val="22"/>
          <w:lang w:val="en-GB"/>
        </w:rPr>
        <w:t>Organizers</w:t>
      </w:r>
      <w:r w:rsidRPr="00973249">
        <w:rPr>
          <w:rFonts w:ascii="Times New Roman" w:hAnsi="Times New Roman" w:cs="Times New Roman"/>
          <w:sz w:val="22"/>
          <w:szCs w:val="22"/>
          <w:lang w:val="en-GB"/>
        </w:rPr>
        <w:t>:</w:t>
      </w:r>
    </w:p>
    <w:p w:rsidR="00973249" w:rsidRPr="00973249" w:rsidRDefault="00973249" w:rsidP="00973249">
      <w:pPr>
        <w:pStyle w:val="NormalWeb"/>
        <w:spacing w:after="0" w:line="276" w:lineRule="auto"/>
        <w:rPr>
          <w:rFonts w:ascii="Times New Roman" w:hAnsi="Times New Roman" w:cs="Times New Roman"/>
          <w:sz w:val="22"/>
          <w:szCs w:val="22"/>
          <w:lang w:val="en-GB"/>
        </w:rPr>
      </w:pPr>
      <w:r w:rsidRPr="00973249">
        <w:rPr>
          <w:rFonts w:ascii="Times New Roman" w:hAnsi="Times New Roman" w:cs="Times New Roman"/>
          <w:sz w:val="22"/>
          <w:szCs w:val="22"/>
          <w:lang w:val="en-GB"/>
        </w:rPr>
        <w:t>The conference takes place at the closing phase of the Nordic Centre of Excellence Programme on Welfare Research funded by NordForsk and is organized in collaboration between NordForsk and the two Centres of Excellence NordWel and REASSESS.</w:t>
      </w:r>
    </w:p>
    <w:sectPr w:rsidR="00973249" w:rsidRPr="00973249" w:rsidSect="003F239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FD8" w:rsidRDefault="00861FD8" w:rsidP="006F340D">
      <w:pPr>
        <w:spacing w:after="0" w:line="240" w:lineRule="auto"/>
      </w:pPr>
      <w:r>
        <w:separator/>
      </w:r>
    </w:p>
  </w:endnote>
  <w:endnote w:type="continuationSeparator" w:id="0">
    <w:p w:rsidR="00861FD8" w:rsidRDefault="00861FD8" w:rsidP="006F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420523"/>
      <w:docPartObj>
        <w:docPartGallery w:val="Page Numbers (Bottom of Page)"/>
        <w:docPartUnique/>
      </w:docPartObj>
    </w:sdtPr>
    <w:sdtEndPr>
      <w:rPr>
        <w:noProof/>
      </w:rPr>
    </w:sdtEndPr>
    <w:sdtContent>
      <w:p w:rsidR="00204045" w:rsidRDefault="00204045">
        <w:pPr>
          <w:pStyle w:val="Footer"/>
          <w:jc w:val="center"/>
        </w:pPr>
        <w:r>
          <w:fldChar w:fldCharType="begin"/>
        </w:r>
        <w:r>
          <w:instrText xml:space="preserve"> PAGE   \* MERGEFORMAT </w:instrText>
        </w:r>
        <w:r>
          <w:fldChar w:fldCharType="separate"/>
        </w:r>
        <w:r w:rsidR="00AC2221">
          <w:rPr>
            <w:noProof/>
          </w:rPr>
          <w:t>2</w:t>
        </w:r>
        <w:r>
          <w:rPr>
            <w:noProof/>
          </w:rPr>
          <w:fldChar w:fldCharType="end"/>
        </w:r>
      </w:p>
    </w:sdtContent>
  </w:sdt>
  <w:p w:rsidR="00204045" w:rsidRDefault="00204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FD8" w:rsidRDefault="00861FD8" w:rsidP="006F340D">
      <w:pPr>
        <w:spacing w:after="0" w:line="240" w:lineRule="auto"/>
      </w:pPr>
      <w:r>
        <w:separator/>
      </w:r>
    </w:p>
  </w:footnote>
  <w:footnote w:type="continuationSeparator" w:id="0">
    <w:p w:rsidR="00861FD8" w:rsidRDefault="00861FD8" w:rsidP="006F3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636D"/>
    <w:multiLevelType w:val="hybridMultilevel"/>
    <w:tmpl w:val="6F94FCEE"/>
    <w:lvl w:ilvl="0" w:tplc="040B0001">
      <w:start w:val="9"/>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8430090"/>
    <w:multiLevelType w:val="multilevel"/>
    <w:tmpl w:val="A4D02966"/>
    <w:lvl w:ilvl="0">
      <w:start w:val="9"/>
      <w:numFmt w:val="decimal"/>
      <w:lvlText w:val="%1"/>
      <w:lvlJc w:val="left"/>
      <w:pPr>
        <w:ind w:left="1005" w:hanging="1005"/>
      </w:pPr>
      <w:rPr>
        <w:rFonts w:hint="default"/>
      </w:rPr>
    </w:lvl>
    <w:lvl w:ilvl="1">
      <w:numFmt w:val="decimalZero"/>
      <w:lvlText w:val="%1.%2"/>
      <w:lvlJc w:val="left"/>
      <w:pPr>
        <w:ind w:left="1005" w:hanging="1005"/>
      </w:pPr>
      <w:rPr>
        <w:rFonts w:hint="default"/>
      </w:rPr>
    </w:lvl>
    <w:lvl w:ilvl="2">
      <w:start w:val="11"/>
      <w:numFmt w:val="decimal"/>
      <w:lvlText w:val="%1.%2-%3.0"/>
      <w:lvlJc w:val="left"/>
      <w:pPr>
        <w:ind w:left="1005" w:hanging="1005"/>
      </w:pPr>
      <w:rPr>
        <w:rFonts w:hint="default"/>
      </w:rPr>
    </w:lvl>
    <w:lvl w:ilvl="3">
      <w:start w:val="1"/>
      <w:numFmt w:val="decimalZero"/>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BB75951"/>
    <w:multiLevelType w:val="hybridMultilevel"/>
    <w:tmpl w:val="36445BF8"/>
    <w:lvl w:ilvl="0" w:tplc="4C083D2C">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3">
    <w:nsid w:val="3AB14803"/>
    <w:multiLevelType w:val="hybridMultilevel"/>
    <w:tmpl w:val="20605BD4"/>
    <w:lvl w:ilvl="0" w:tplc="4482BC54">
      <w:start w:val="1"/>
      <w:numFmt w:val="lowerLetter"/>
      <w:lvlText w:val="%1)"/>
      <w:lvlJc w:val="left"/>
      <w:pPr>
        <w:ind w:left="2130" w:hanging="360"/>
      </w:pPr>
      <w:rPr>
        <w:rFonts w:hint="default"/>
        <w:b/>
        <w:color w:val="000000"/>
      </w:rPr>
    </w:lvl>
    <w:lvl w:ilvl="1" w:tplc="040B0019" w:tentative="1">
      <w:start w:val="1"/>
      <w:numFmt w:val="lowerLetter"/>
      <w:lvlText w:val="%2."/>
      <w:lvlJc w:val="left"/>
      <w:pPr>
        <w:ind w:left="2850" w:hanging="360"/>
      </w:pPr>
    </w:lvl>
    <w:lvl w:ilvl="2" w:tplc="040B001B" w:tentative="1">
      <w:start w:val="1"/>
      <w:numFmt w:val="lowerRoman"/>
      <w:lvlText w:val="%3."/>
      <w:lvlJc w:val="right"/>
      <w:pPr>
        <w:ind w:left="3570" w:hanging="180"/>
      </w:pPr>
    </w:lvl>
    <w:lvl w:ilvl="3" w:tplc="040B000F" w:tentative="1">
      <w:start w:val="1"/>
      <w:numFmt w:val="decimal"/>
      <w:lvlText w:val="%4."/>
      <w:lvlJc w:val="left"/>
      <w:pPr>
        <w:ind w:left="4290" w:hanging="360"/>
      </w:pPr>
    </w:lvl>
    <w:lvl w:ilvl="4" w:tplc="040B0019" w:tentative="1">
      <w:start w:val="1"/>
      <w:numFmt w:val="lowerLetter"/>
      <w:lvlText w:val="%5."/>
      <w:lvlJc w:val="left"/>
      <w:pPr>
        <w:ind w:left="5010" w:hanging="360"/>
      </w:pPr>
    </w:lvl>
    <w:lvl w:ilvl="5" w:tplc="040B001B" w:tentative="1">
      <w:start w:val="1"/>
      <w:numFmt w:val="lowerRoman"/>
      <w:lvlText w:val="%6."/>
      <w:lvlJc w:val="right"/>
      <w:pPr>
        <w:ind w:left="5730" w:hanging="180"/>
      </w:pPr>
    </w:lvl>
    <w:lvl w:ilvl="6" w:tplc="040B000F" w:tentative="1">
      <w:start w:val="1"/>
      <w:numFmt w:val="decimal"/>
      <w:lvlText w:val="%7."/>
      <w:lvlJc w:val="left"/>
      <w:pPr>
        <w:ind w:left="6450" w:hanging="360"/>
      </w:pPr>
    </w:lvl>
    <w:lvl w:ilvl="7" w:tplc="040B0019" w:tentative="1">
      <w:start w:val="1"/>
      <w:numFmt w:val="lowerLetter"/>
      <w:lvlText w:val="%8."/>
      <w:lvlJc w:val="left"/>
      <w:pPr>
        <w:ind w:left="7170" w:hanging="360"/>
      </w:pPr>
    </w:lvl>
    <w:lvl w:ilvl="8" w:tplc="040B001B" w:tentative="1">
      <w:start w:val="1"/>
      <w:numFmt w:val="lowerRoman"/>
      <w:lvlText w:val="%9."/>
      <w:lvlJc w:val="right"/>
      <w:pPr>
        <w:ind w:left="7890" w:hanging="180"/>
      </w:pPr>
    </w:lvl>
  </w:abstractNum>
  <w:abstractNum w:abstractNumId="4">
    <w:nsid w:val="3AF51BD6"/>
    <w:multiLevelType w:val="hybridMultilevel"/>
    <w:tmpl w:val="C0CCEA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5DB36041"/>
    <w:multiLevelType w:val="multilevel"/>
    <w:tmpl w:val="F030F118"/>
    <w:lvl w:ilvl="0">
      <w:start w:val="9"/>
      <w:numFmt w:val="decimal"/>
      <w:lvlText w:val="%1"/>
      <w:lvlJc w:val="left"/>
      <w:pPr>
        <w:ind w:left="1005" w:hanging="1005"/>
      </w:pPr>
      <w:rPr>
        <w:rFonts w:hint="default"/>
      </w:rPr>
    </w:lvl>
    <w:lvl w:ilvl="1">
      <w:numFmt w:val="decimalZero"/>
      <w:lvlText w:val="%1.%2"/>
      <w:lvlJc w:val="left"/>
      <w:pPr>
        <w:ind w:left="1005" w:hanging="1005"/>
      </w:pPr>
      <w:rPr>
        <w:rFonts w:hint="default"/>
      </w:rPr>
    </w:lvl>
    <w:lvl w:ilvl="2">
      <w:start w:val="11"/>
      <w:numFmt w:val="decimal"/>
      <w:lvlText w:val="%1.%2-%3.0"/>
      <w:lvlJc w:val="left"/>
      <w:pPr>
        <w:ind w:left="1005" w:hanging="1005"/>
      </w:pPr>
      <w:rPr>
        <w:rFonts w:hint="default"/>
      </w:rPr>
    </w:lvl>
    <w:lvl w:ilvl="3">
      <w:start w:val="1"/>
      <w:numFmt w:val="decimalZero"/>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9BA591B"/>
    <w:multiLevelType w:val="hybridMultilevel"/>
    <w:tmpl w:val="9D762156"/>
    <w:lvl w:ilvl="0" w:tplc="EC8657FA">
      <w:start w:val="9"/>
      <w:numFmt w:val="bullet"/>
      <w:lvlText w:val="-"/>
      <w:lvlJc w:val="left"/>
      <w:pPr>
        <w:ind w:left="2130" w:hanging="360"/>
      </w:pPr>
      <w:rPr>
        <w:rFonts w:ascii="Times New Roman" w:eastAsia="Times New Roman" w:hAnsi="Times New Roman" w:cs="Times New Roman" w:hint="default"/>
      </w:rPr>
    </w:lvl>
    <w:lvl w:ilvl="1" w:tplc="040B0003" w:tentative="1">
      <w:start w:val="1"/>
      <w:numFmt w:val="bullet"/>
      <w:lvlText w:val="o"/>
      <w:lvlJc w:val="left"/>
      <w:pPr>
        <w:ind w:left="2850" w:hanging="360"/>
      </w:pPr>
      <w:rPr>
        <w:rFonts w:ascii="Courier New" w:hAnsi="Courier New" w:cs="Courier New" w:hint="default"/>
      </w:rPr>
    </w:lvl>
    <w:lvl w:ilvl="2" w:tplc="040B0005" w:tentative="1">
      <w:start w:val="1"/>
      <w:numFmt w:val="bullet"/>
      <w:lvlText w:val=""/>
      <w:lvlJc w:val="left"/>
      <w:pPr>
        <w:ind w:left="3570" w:hanging="360"/>
      </w:pPr>
      <w:rPr>
        <w:rFonts w:ascii="Wingdings" w:hAnsi="Wingdings" w:hint="default"/>
      </w:rPr>
    </w:lvl>
    <w:lvl w:ilvl="3" w:tplc="040B0001" w:tentative="1">
      <w:start w:val="1"/>
      <w:numFmt w:val="bullet"/>
      <w:lvlText w:val=""/>
      <w:lvlJc w:val="left"/>
      <w:pPr>
        <w:ind w:left="4290" w:hanging="360"/>
      </w:pPr>
      <w:rPr>
        <w:rFonts w:ascii="Symbol" w:hAnsi="Symbol" w:hint="default"/>
      </w:rPr>
    </w:lvl>
    <w:lvl w:ilvl="4" w:tplc="040B0003" w:tentative="1">
      <w:start w:val="1"/>
      <w:numFmt w:val="bullet"/>
      <w:lvlText w:val="o"/>
      <w:lvlJc w:val="left"/>
      <w:pPr>
        <w:ind w:left="5010" w:hanging="360"/>
      </w:pPr>
      <w:rPr>
        <w:rFonts w:ascii="Courier New" w:hAnsi="Courier New" w:cs="Courier New" w:hint="default"/>
      </w:rPr>
    </w:lvl>
    <w:lvl w:ilvl="5" w:tplc="040B0005" w:tentative="1">
      <w:start w:val="1"/>
      <w:numFmt w:val="bullet"/>
      <w:lvlText w:val=""/>
      <w:lvlJc w:val="left"/>
      <w:pPr>
        <w:ind w:left="5730" w:hanging="360"/>
      </w:pPr>
      <w:rPr>
        <w:rFonts w:ascii="Wingdings" w:hAnsi="Wingdings" w:hint="default"/>
      </w:rPr>
    </w:lvl>
    <w:lvl w:ilvl="6" w:tplc="040B0001" w:tentative="1">
      <w:start w:val="1"/>
      <w:numFmt w:val="bullet"/>
      <w:lvlText w:val=""/>
      <w:lvlJc w:val="left"/>
      <w:pPr>
        <w:ind w:left="6450" w:hanging="360"/>
      </w:pPr>
      <w:rPr>
        <w:rFonts w:ascii="Symbol" w:hAnsi="Symbol" w:hint="default"/>
      </w:rPr>
    </w:lvl>
    <w:lvl w:ilvl="7" w:tplc="040B0003" w:tentative="1">
      <w:start w:val="1"/>
      <w:numFmt w:val="bullet"/>
      <w:lvlText w:val="o"/>
      <w:lvlJc w:val="left"/>
      <w:pPr>
        <w:ind w:left="7170" w:hanging="360"/>
      </w:pPr>
      <w:rPr>
        <w:rFonts w:ascii="Courier New" w:hAnsi="Courier New" w:cs="Courier New" w:hint="default"/>
      </w:rPr>
    </w:lvl>
    <w:lvl w:ilvl="8" w:tplc="040B0005" w:tentative="1">
      <w:start w:val="1"/>
      <w:numFmt w:val="bullet"/>
      <w:lvlText w:val=""/>
      <w:lvlJc w:val="left"/>
      <w:pPr>
        <w:ind w:left="7890" w:hanging="360"/>
      </w:pPr>
      <w:rPr>
        <w:rFonts w:ascii="Wingdings" w:hAnsi="Wingdings" w:hint="default"/>
      </w:rPr>
    </w:lvl>
  </w:abstractNum>
  <w:abstractNum w:abstractNumId="7">
    <w:nsid w:val="7D073CCA"/>
    <w:multiLevelType w:val="multilevel"/>
    <w:tmpl w:val="9E3041F2"/>
    <w:lvl w:ilvl="0">
      <w:start w:val="9"/>
      <w:numFmt w:val="decimal"/>
      <w:lvlText w:val="%1"/>
      <w:lvlJc w:val="left"/>
      <w:pPr>
        <w:ind w:left="1005" w:hanging="1005"/>
      </w:pPr>
      <w:rPr>
        <w:rFonts w:hint="default"/>
      </w:rPr>
    </w:lvl>
    <w:lvl w:ilvl="1">
      <w:numFmt w:val="decimalZero"/>
      <w:lvlText w:val="%1.%2"/>
      <w:lvlJc w:val="left"/>
      <w:pPr>
        <w:ind w:left="1005" w:hanging="1005"/>
      </w:pPr>
      <w:rPr>
        <w:rFonts w:hint="default"/>
      </w:rPr>
    </w:lvl>
    <w:lvl w:ilvl="2">
      <w:start w:val="11"/>
      <w:numFmt w:val="decimal"/>
      <w:lvlText w:val="%1.%2-%3.0"/>
      <w:lvlJc w:val="left"/>
      <w:pPr>
        <w:ind w:left="1005" w:hanging="1005"/>
      </w:pPr>
      <w:rPr>
        <w:rFonts w:hint="default"/>
      </w:rPr>
    </w:lvl>
    <w:lvl w:ilvl="3">
      <w:start w:val="1"/>
      <w:numFmt w:val="decimalZero"/>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0"/>
  </w:num>
  <w:num w:numId="4">
    <w:abstractNumId w:val="5"/>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A8"/>
    <w:rsid w:val="00026C79"/>
    <w:rsid w:val="00036FA1"/>
    <w:rsid w:val="00044645"/>
    <w:rsid w:val="00082A13"/>
    <w:rsid w:val="00092C2A"/>
    <w:rsid w:val="000B3E39"/>
    <w:rsid w:val="000D1223"/>
    <w:rsid w:val="000F5C3E"/>
    <w:rsid w:val="000F6CFA"/>
    <w:rsid w:val="001149B6"/>
    <w:rsid w:val="001648A8"/>
    <w:rsid w:val="00166074"/>
    <w:rsid w:val="00174A5B"/>
    <w:rsid w:val="00182498"/>
    <w:rsid w:val="001A0420"/>
    <w:rsid w:val="001B5949"/>
    <w:rsid w:val="001C0B6C"/>
    <w:rsid w:val="001C79A7"/>
    <w:rsid w:val="001F3AC8"/>
    <w:rsid w:val="00204045"/>
    <w:rsid w:val="00204DDA"/>
    <w:rsid w:val="00215326"/>
    <w:rsid w:val="0022604F"/>
    <w:rsid w:val="00232552"/>
    <w:rsid w:val="002339F1"/>
    <w:rsid w:val="00233BC6"/>
    <w:rsid w:val="00256E2F"/>
    <w:rsid w:val="00256EAF"/>
    <w:rsid w:val="00256F86"/>
    <w:rsid w:val="00263EAF"/>
    <w:rsid w:val="002A5AEA"/>
    <w:rsid w:val="002A64BE"/>
    <w:rsid w:val="002D1BB7"/>
    <w:rsid w:val="002E418C"/>
    <w:rsid w:val="002F6AC6"/>
    <w:rsid w:val="003139CC"/>
    <w:rsid w:val="0034799F"/>
    <w:rsid w:val="0036016C"/>
    <w:rsid w:val="00395B4A"/>
    <w:rsid w:val="00395FAA"/>
    <w:rsid w:val="00396992"/>
    <w:rsid w:val="003B4CA1"/>
    <w:rsid w:val="003C66E5"/>
    <w:rsid w:val="003D7810"/>
    <w:rsid w:val="003F098F"/>
    <w:rsid w:val="003F2390"/>
    <w:rsid w:val="00463845"/>
    <w:rsid w:val="004778E4"/>
    <w:rsid w:val="004B1DA0"/>
    <w:rsid w:val="004B363A"/>
    <w:rsid w:val="004D66F8"/>
    <w:rsid w:val="004F5D3B"/>
    <w:rsid w:val="00507FDF"/>
    <w:rsid w:val="00510532"/>
    <w:rsid w:val="00514E45"/>
    <w:rsid w:val="00544F56"/>
    <w:rsid w:val="00545780"/>
    <w:rsid w:val="00581AB7"/>
    <w:rsid w:val="00595569"/>
    <w:rsid w:val="005D1A7B"/>
    <w:rsid w:val="005D4C1F"/>
    <w:rsid w:val="005F139C"/>
    <w:rsid w:val="005F14E0"/>
    <w:rsid w:val="005F7A4D"/>
    <w:rsid w:val="00604ABE"/>
    <w:rsid w:val="0061259D"/>
    <w:rsid w:val="00647D4E"/>
    <w:rsid w:val="00656797"/>
    <w:rsid w:val="0066576B"/>
    <w:rsid w:val="0067024A"/>
    <w:rsid w:val="006A31E0"/>
    <w:rsid w:val="006B4B60"/>
    <w:rsid w:val="006F340D"/>
    <w:rsid w:val="00704425"/>
    <w:rsid w:val="00717A7D"/>
    <w:rsid w:val="00717EDB"/>
    <w:rsid w:val="00751BE6"/>
    <w:rsid w:val="00774EB4"/>
    <w:rsid w:val="00792748"/>
    <w:rsid w:val="007B1EC7"/>
    <w:rsid w:val="007F2C4B"/>
    <w:rsid w:val="0080277A"/>
    <w:rsid w:val="00811026"/>
    <w:rsid w:val="008401B8"/>
    <w:rsid w:val="00861FD8"/>
    <w:rsid w:val="00884134"/>
    <w:rsid w:val="00885320"/>
    <w:rsid w:val="008964AE"/>
    <w:rsid w:val="00896BAF"/>
    <w:rsid w:val="008A2953"/>
    <w:rsid w:val="008A59AC"/>
    <w:rsid w:val="008B3BB5"/>
    <w:rsid w:val="008D7FA4"/>
    <w:rsid w:val="008E269C"/>
    <w:rsid w:val="008E3934"/>
    <w:rsid w:val="008F6BD0"/>
    <w:rsid w:val="00927D5F"/>
    <w:rsid w:val="00935DFC"/>
    <w:rsid w:val="0094520E"/>
    <w:rsid w:val="00957D30"/>
    <w:rsid w:val="00973249"/>
    <w:rsid w:val="00983D76"/>
    <w:rsid w:val="00995D48"/>
    <w:rsid w:val="009A0840"/>
    <w:rsid w:val="009A2B0E"/>
    <w:rsid w:val="009B6F6D"/>
    <w:rsid w:val="009F36E4"/>
    <w:rsid w:val="009F40ED"/>
    <w:rsid w:val="00A06871"/>
    <w:rsid w:val="00A14DC6"/>
    <w:rsid w:val="00A32119"/>
    <w:rsid w:val="00A4270A"/>
    <w:rsid w:val="00A65919"/>
    <w:rsid w:val="00A97675"/>
    <w:rsid w:val="00AC1BD1"/>
    <w:rsid w:val="00AC2221"/>
    <w:rsid w:val="00AD5ED0"/>
    <w:rsid w:val="00AE2763"/>
    <w:rsid w:val="00AF046E"/>
    <w:rsid w:val="00B04590"/>
    <w:rsid w:val="00B64358"/>
    <w:rsid w:val="00B742FC"/>
    <w:rsid w:val="00B8204D"/>
    <w:rsid w:val="00B84D00"/>
    <w:rsid w:val="00BB6FFF"/>
    <w:rsid w:val="00BD0921"/>
    <w:rsid w:val="00BF6B07"/>
    <w:rsid w:val="00C21518"/>
    <w:rsid w:val="00C30B8C"/>
    <w:rsid w:val="00C47C90"/>
    <w:rsid w:val="00C54C0C"/>
    <w:rsid w:val="00C56CFA"/>
    <w:rsid w:val="00C824B2"/>
    <w:rsid w:val="00C907D3"/>
    <w:rsid w:val="00CA236B"/>
    <w:rsid w:val="00CB3572"/>
    <w:rsid w:val="00CB7FE9"/>
    <w:rsid w:val="00CD2CC9"/>
    <w:rsid w:val="00CE7404"/>
    <w:rsid w:val="00CE79D3"/>
    <w:rsid w:val="00CF2866"/>
    <w:rsid w:val="00CF7E5F"/>
    <w:rsid w:val="00D00546"/>
    <w:rsid w:val="00D331B5"/>
    <w:rsid w:val="00D371F2"/>
    <w:rsid w:val="00D50D74"/>
    <w:rsid w:val="00D56ECB"/>
    <w:rsid w:val="00D575A2"/>
    <w:rsid w:val="00D70D9E"/>
    <w:rsid w:val="00D70FF3"/>
    <w:rsid w:val="00D768EE"/>
    <w:rsid w:val="00D84D66"/>
    <w:rsid w:val="00DC01C0"/>
    <w:rsid w:val="00DD2BA9"/>
    <w:rsid w:val="00DF4587"/>
    <w:rsid w:val="00E21E95"/>
    <w:rsid w:val="00E44F38"/>
    <w:rsid w:val="00ED27A1"/>
    <w:rsid w:val="00F14B8D"/>
    <w:rsid w:val="00F15901"/>
    <w:rsid w:val="00F26490"/>
    <w:rsid w:val="00F455BD"/>
    <w:rsid w:val="00F45A62"/>
    <w:rsid w:val="00F46792"/>
    <w:rsid w:val="00F5251D"/>
    <w:rsid w:val="00F60839"/>
    <w:rsid w:val="00F616C6"/>
    <w:rsid w:val="00F73A7E"/>
    <w:rsid w:val="00F77910"/>
    <w:rsid w:val="00FA78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BAF"/>
    <w:pPr>
      <w:ind w:left="720"/>
      <w:contextualSpacing/>
    </w:pPr>
  </w:style>
  <w:style w:type="paragraph" w:styleId="NormalWeb">
    <w:name w:val="Normal (Web)"/>
    <w:basedOn w:val="Normal"/>
    <w:uiPriority w:val="99"/>
    <w:unhideWhenUsed/>
    <w:rsid w:val="009F40ED"/>
    <w:pPr>
      <w:spacing w:after="150" w:line="360" w:lineRule="atLeast"/>
    </w:pPr>
    <w:rPr>
      <w:rFonts w:ascii="Arial" w:eastAsia="Times New Roman" w:hAnsi="Arial" w:cs="Arial"/>
      <w:sz w:val="18"/>
      <w:szCs w:val="18"/>
      <w:lang w:eastAsia="nb-NO"/>
    </w:rPr>
  </w:style>
  <w:style w:type="character" w:styleId="Strong">
    <w:name w:val="Strong"/>
    <w:basedOn w:val="DefaultParagraphFont"/>
    <w:uiPriority w:val="22"/>
    <w:qFormat/>
    <w:rsid w:val="009F40ED"/>
    <w:rPr>
      <w:b/>
      <w:bCs/>
    </w:rPr>
  </w:style>
  <w:style w:type="paragraph" w:styleId="Header">
    <w:name w:val="header"/>
    <w:basedOn w:val="Normal"/>
    <w:link w:val="HeaderChar"/>
    <w:uiPriority w:val="99"/>
    <w:unhideWhenUsed/>
    <w:rsid w:val="006F34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340D"/>
  </w:style>
  <w:style w:type="paragraph" w:styleId="Footer">
    <w:name w:val="footer"/>
    <w:basedOn w:val="Normal"/>
    <w:link w:val="FooterChar"/>
    <w:uiPriority w:val="99"/>
    <w:unhideWhenUsed/>
    <w:rsid w:val="006F34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340D"/>
  </w:style>
  <w:style w:type="character" w:styleId="Hyperlink">
    <w:name w:val="Hyperlink"/>
    <w:basedOn w:val="DefaultParagraphFont"/>
    <w:uiPriority w:val="99"/>
    <w:semiHidden/>
    <w:unhideWhenUsed/>
    <w:rsid w:val="00263EAF"/>
    <w:rPr>
      <w:color w:val="0000FF"/>
      <w:u w:val="single"/>
    </w:rPr>
  </w:style>
  <w:style w:type="paragraph" w:styleId="BalloonText">
    <w:name w:val="Balloon Text"/>
    <w:basedOn w:val="Normal"/>
    <w:link w:val="BalloonTextChar"/>
    <w:uiPriority w:val="99"/>
    <w:semiHidden/>
    <w:unhideWhenUsed/>
    <w:rsid w:val="00D50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D74"/>
    <w:rPr>
      <w:rFonts w:ascii="Tahoma" w:hAnsi="Tahoma" w:cs="Tahoma"/>
      <w:sz w:val="16"/>
      <w:szCs w:val="16"/>
    </w:rPr>
  </w:style>
  <w:style w:type="character" w:customStyle="1" w:styleId="highlightedsearchterm">
    <w:name w:val="highlightedsearchterm"/>
    <w:basedOn w:val="DefaultParagraphFont"/>
    <w:rsid w:val="00A14DC6"/>
  </w:style>
  <w:style w:type="paragraph" w:styleId="EndnoteText">
    <w:name w:val="endnote text"/>
    <w:basedOn w:val="Normal"/>
    <w:link w:val="EndnoteTextChar"/>
    <w:uiPriority w:val="99"/>
    <w:semiHidden/>
    <w:unhideWhenUsed/>
    <w:rsid w:val="003D78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7810"/>
    <w:rPr>
      <w:sz w:val="20"/>
      <w:szCs w:val="20"/>
    </w:rPr>
  </w:style>
  <w:style w:type="character" w:styleId="EndnoteReference">
    <w:name w:val="endnote reference"/>
    <w:basedOn w:val="DefaultParagraphFont"/>
    <w:uiPriority w:val="99"/>
    <w:semiHidden/>
    <w:unhideWhenUsed/>
    <w:rsid w:val="003D7810"/>
    <w:rPr>
      <w:vertAlign w:val="superscript"/>
    </w:rPr>
  </w:style>
  <w:style w:type="character" w:styleId="CommentReference">
    <w:name w:val="annotation reference"/>
    <w:basedOn w:val="DefaultParagraphFont"/>
    <w:uiPriority w:val="99"/>
    <w:semiHidden/>
    <w:unhideWhenUsed/>
    <w:rsid w:val="002339F1"/>
    <w:rPr>
      <w:sz w:val="16"/>
      <w:szCs w:val="16"/>
    </w:rPr>
  </w:style>
  <w:style w:type="paragraph" w:styleId="CommentText">
    <w:name w:val="annotation text"/>
    <w:basedOn w:val="Normal"/>
    <w:link w:val="CommentTextChar"/>
    <w:uiPriority w:val="99"/>
    <w:semiHidden/>
    <w:unhideWhenUsed/>
    <w:rsid w:val="002339F1"/>
    <w:pPr>
      <w:spacing w:line="240" w:lineRule="auto"/>
    </w:pPr>
    <w:rPr>
      <w:sz w:val="20"/>
      <w:szCs w:val="20"/>
    </w:rPr>
  </w:style>
  <w:style w:type="character" w:customStyle="1" w:styleId="CommentTextChar">
    <w:name w:val="Comment Text Char"/>
    <w:basedOn w:val="DefaultParagraphFont"/>
    <w:link w:val="CommentText"/>
    <w:uiPriority w:val="99"/>
    <w:semiHidden/>
    <w:rsid w:val="002339F1"/>
    <w:rPr>
      <w:sz w:val="20"/>
      <w:szCs w:val="20"/>
    </w:rPr>
  </w:style>
  <w:style w:type="paragraph" w:styleId="CommentSubject">
    <w:name w:val="annotation subject"/>
    <w:basedOn w:val="CommentText"/>
    <w:next w:val="CommentText"/>
    <w:link w:val="CommentSubjectChar"/>
    <w:uiPriority w:val="99"/>
    <w:semiHidden/>
    <w:unhideWhenUsed/>
    <w:rsid w:val="002339F1"/>
    <w:rPr>
      <w:b/>
      <w:bCs/>
    </w:rPr>
  </w:style>
  <w:style w:type="character" w:customStyle="1" w:styleId="CommentSubjectChar">
    <w:name w:val="Comment Subject Char"/>
    <w:basedOn w:val="CommentTextChar"/>
    <w:link w:val="CommentSubject"/>
    <w:uiPriority w:val="99"/>
    <w:semiHidden/>
    <w:rsid w:val="002339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BAF"/>
    <w:pPr>
      <w:ind w:left="720"/>
      <w:contextualSpacing/>
    </w:pPr>
  </w:style>
  <w:style w:type="paragraph" w:styleId="NormalWeb">
    <w:name w:val="Normal (Web)"/>
    <w:basedOn w:val="Normal"/>
    <w:uiPriority w:val="99"/>
    <w:unhideWhenUsed/>
    <w:rsid w:val="009F40ED"/>
    <w:pPr>
      <w:spacing w:after="150" w:line="360" w:lineRule="atLeast"/>
    </w:pPr>
    <w:rPr>
      <w:rFonts w:ascii="Arial" w:eastAsia="Times New Roman" w:hAnsi="Arial" w:cs="Arial"/>
      <w:sz w:val="18"/>
      <w:szCs w:val="18"/>
      <w:lang w:eastAsia="nb-NO"/>
    </w:rPr>
  </w:style>
  <w:style w:type="character" w:styleId="Strong">
    <w:name w:val="Strong"/>
    <w:basedOn w:val="DefaultParagraphFont"/>
    <w:uiPriority w:val="22"/>
    <w:qFormat/>
    <w:rsid w:val="009F40ED"/>
    <w:rPr>
      <w:b/>
      <w:bCs/>
    </w:rPr>
  </w:style>
  <w:style w:type="paragraph" w:styleId="Header">
    <w:name w:val="header"/>
    <w:basedOn w:val="Normal"/>
    <w:link w:val="HeaderChar"/>
    <w:uiPriority w:val="99"/>
    <w:unhideWhenUsed/>
    <w:rsid w:val="006F34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340D"/>
  </w:style>
  <w:style w:type="paragraph" w:styleId="Footer">
    <w:name w:val="footer"/>
    <w:basedOn w:val="Normal"/>
    <w:link w:val="FooterChar"/>
    <w:uiPriority w:val="99"/>
    <w:unhideWhenUsed/>
    <w:rsid w:val="006F34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340D"/>
  </w:style>
  <w:style w:type="character" w:styleId="Hyperlink">
    <w:name w:val="Hyperlink"/>
    <w:basedOn w:val="DefaultParagraphFont"/>
    <w:uiPriority w:val="99"/>
    <w:semiHidden/>
    <w:unhideWhenUsed/>
    <w:rsid w:val="00263EAF"/>
    <w:rPr>
      <w:color w:val="0000FF"/>
      <w:u w:val="single"/>
    </w:rPr>
  </w:style>
  <w:style w:type="paragraph" w:styleId="BalloonText">
    <w:name w:val="Balloon Text"/>
    <w:basedOn w:val="Normal"/>
    <w:link w:val="BalloonTextChar"/>
    <w:uiPriority w:val="99"/>
    <w:semiHidden/>
    <w:unhideWhenUsed/>
    <w:rsid w:val="00D50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D74"/>
    <w:rPr>
      <w:rFonts w:ascii="Tahoma" w:hAnsi="Tahoma" w:cs="Tahoma"/>
      <w:sz w:val="16"/>
      <w:szCs w:val="16"/>
    </w:rPr>
  </w:style>
  <w:style w:type="character" w:customStyle="1" w:styleId="highlightedsearchterm">
    <w:name w:val="highlightedsearchterm"/>
    <w:basedOn w:val="DefaultParagraphFont"/>
    <w:rsid w:val="00A14DC6"/>
  </w:style>
  <w:style w:type="paragraph" w:styleId="EndnoteText">
    <w:name w:val="endnote text"/>
    <w:basedOn w:val="Normal"/>
    <w:link w:val="EndnoteTextChar"/>
    <w:uiPriority w:val="99"/>
    <w:semiHidden/>
    <w:unhideWhenUsed/>
    <w:rsid w:val="003D78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7810"/>
    <w:rPr>
      <w:sz w:val="20"/>
      <w:szCs w:val="20"/>
    </w:rPr>
  </w:style>
  <w:style w:type="character" w:styleId="EndnoteReference">
    <w:name w:val="endnote reference"/>
    <w:basedOn w:val="DefaultParagraphFont"/>
    <w:uiPriority w:val="99"/>
    <w:semiHidden/>
    <w:unhideWhenUsed/>
    <w:rsid w:val="003D7810"/>
    <w:rPr>
      <w:vertAlign w:val="superscript"/>
    </w:rPr>
  </w:style>
  <w:style w:type="character" w:styleId="CommentReference">
    <w:name w:val="annotation reference"/>
    <w:basedOn w:val="DefaultParagraphFont"/>
    <w:uiPriority w:val="99"/>
    <w:semiHidden/>
    <w:unhideWhenUsed/>
    <w:rsid w:val="002339F1"/>
    <w:rPr>
      <w:sz w:val="16"/>
      <w:szCs w:val="16"/>
    </w:rPr>
  </w:style>
  <w:style w:type="paragraph" w:styleId="CommentText">
    <w:name w:val="annotation text"/>
    <w:basedOn w:val="Normal"/>
    <w:link w:val="CommentTextChar"/>
    <w:uiPriority w:val="99"/>
    <w:semiHidden/>
    <w:unhideWhenUsed/>
    <w:rsid w:val="002339F1"/>
    <w:pPr>
      <w:spacing w:line="240" w:lineRule="auto"/>
    </w:pPr>
    <w:rPr>
      <w:sz w:val="20"/>
      <w:szCs w:val="20"/>
    </w:rPr>
  </w:style>
  <w:style w:type="character" w:customStyle="1" w:styleId="CommentTextChar">
    <w:name w:val="Comment Text Char"/>
    <w:basedOn w:val="DefaultParagraphFont"/>
    <w:link w:val="CommentText"/>
    <w:uiPriority w:val="99"/>
    <w:semiHidden/>
    <w:rsid w:val="002339F1"/>
    <w:rPr>
      <w:sz w:val="20"/>
      <w:szCs w:val="20"/>
    </w:rPr>
  </w:style>
  <w:style w:type="paragraph" w:styleId="CommentSubject">
    <w:name w:val="annotation subject"/>
    <w:basedOn w:val="CommentText"/>
    <w:next w:val="CommentText"/>
    <w:link w:val="CommentSubjectChar"/>
    <w:uiPriority w:val="99"/>
    <w:semiHidden/>
    <w:unhideWhenUsed/>
    <w:rsid w:val="002339F1"/>
    <w:rPr>
      <w:b/>
      <w:bCs/>
    </w:rPr>
  </w:style>
  <w:style w:type="character" w:customStyle="1" w:styleId="CommentSubjectChar">
    <w:name w:val="Comment Subject Char"/>
    <w:basedOn w:val="CommentTextChar"/>
    <w:link w:val="CommentSubject"/>
    <w:uiPriority w:val="99"/>
    <w:semiHidden/>
    <w:rsid w:val="002339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0843">
      <w:bodyDiv w:val="1"/>
      <w:marLeft w:val="0"/>
      <w:marRight w:val="0"/>
      <w:marTop w:val="0"/>
      <w:marBottom w:val="0"/>
      <w:divBdr>
        <w:top w:val="none" w:sz="0" w:space="0" w:color="auto"/>
        <w:left w:val="none" w:sz="0" w:space="0" w:color="auto"/>
        <w:bottom w:val="none" w:sz="0" w:space="0" w:color="auto"/>
        <w:right w:val="none" w:sz="0" w:space="0" w:color="auto"/>
      </w:divBdr>
      <w:divsChild>
        <w:div w:id="981040357">
          <w:marLeft w:val="0"/>
          <w:marRight w:val="0"/>
          <w:marTop w:val="480"/>
          <w:marBottom w:val="480"/>
          <w:divBdr>
            <w:top w:val="none" w:sz="0" w:space="0" w:color="auto"/>
            <w:left w:val="none" w:sz="0" w:space="0" w:color="auto"/>
            <w:bottom w:val="none" w:sz="0" w:space="0" w:color="auto"/>
            <w:right w:val="none" w:sz="0" w:space="0" w:color="auto"/>
          </w:divBdr>
          <w:divsChild>
            <w:div w:id="1587182962">
              <w:marLeft w:val="0"/>
              <w:marRight w:val="0"/>
              <w:marTop w:val="0"/>
              <w:marBottom w:val="0"/>
              <w:divBdr>
                <w:top w:val="none" w:sz="0" w:space="0" w:color="auto"/>
                <w:left w:val="none" w:sz="0" w:space="0" w:color="auto"/>
                <w:bottom w:val="none" w:sz="0" w:space="0" w:color="auto"/>
                <w:right w:val="none" w:sz="0" w:space="0" w:color="auto"/>
              </w:divBdr>
              <w:divsChild>
                <w:div w:id="263264714">
                  <w:marLeft w:val="0"/>
                  <w:marRight w:val="-26"/>
                  <w:marTop w:val="0"/>
                  <w:marBottom w:val="0"/>
                  <w:divBdr>
                    <w:top w:val="none" w:sz="0" w:space="0" w:color="auto"/>
                    <w:left w:val="none" w:sz="0" w:space="0" w:color="auto"/>
                    <w:bottom w:val="none" w:sz="0" w:space="0" w:color="auto"/>
                    <w:right w:val="none" w:sz="0" w:space="0" w:color="auto"/>
                  </w:divBdr>
                  <w:divsChild>
                    <w:div w:id="281886474">
                      <w:marLeft w:val="7"/>
                      <w:marRight w:val="34"/>
                      <w:marTop w:val="0"/>
                      <w:marBottom w:val="0"/>
                      <w:divBdr>
                        <w:top w:val="none" w:sz="0" w:space="0" w:color="auto"/>
                        <w:left w:val="none" w:sz="0" w:space="0" w:color="auto"/>
                        <w:bottom w:val="none" w:sz="0" w:space="0" w:color="auto"/>
                        <w:right w:val="none" w:sz="0" w:space="0" w:color="auto"/>
                      </w:divBdr>
                      <w:divsChild>
                        <w:div w:id="14233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971656">
      <w:bodyDiv w:val="1"/>
      <w:marLeft w:val="0"/>
      <w:marRight w:val="0"/>
      <w:marTop w:val="0"/>
      <w:marBottom w:val="0"/>
      <w:divBdr>
        <w:top w:val="none" w:sz="0" w:space="0" w:color="auto"/>
        <w:left w:val="none" w:sz="0" w:space="0" w:color="auto"/>
        <w:bottom w:val="none" w:sz="0" w:space="0" w:color="auto"/>
        <w:right w:val="none" w:sz="0" w:space="0" w:color="auto"/>
      </w:divBdr>
      <w:divsChild>
        <w:div w:id="2087025103">
          <w:marLeft w:val="0"/>
          <w:marRight w:val="0"/>
          <w:marTop w:val="0"/>
          <w:marBottom w:val="0"/>
          <w:divBdr>
            <w:top w:val="none" w:sz="0" w:space="0" w:color="auto"/>
            <w:left w:val="none" w:sz="0" w:space="0" w:color="auto"/>
            <w:bottom w:val="none" w:sz="0" w:space="0" w:color="auto"/>
            <w:right w:val="none" w:sz="0" w:space="0" w:color="auto"/>
          </w:divBdr>
          <w:divsChild>
            <w:div w:id="1428228737">
              <w:marLeft w:val="0"/>
              <w:marRight w:val="0"/>
              <w:marTop w:val="0"/>
              <w:marBottom w:val="0"/>
              <w:divBdr>
                <w:top w:val="none" w:sz="0" w:space="0" w:color="auto"/>
                <w:left w:val="none" w:sz="0" w:space="0" w:color="auto"/>
                <w:bottom w:val="none" w:sz="0" w:space="0" w:color="auto"/>
                <w:right w:val="none" w:sz="0" w:space="0" w:color="auto"/>
              </w:divBdr>
              <w:divsChild>
                <w:div w:id="980579482">
                  <w:marLeft w:val="0"/>
                  <w:marRight w:val="0"/>
                  <w:marTop w:val="0"/>
                  <w:marBottom w:val="0"/>
                  <w:divBdr>
                    <w:top w:val="none" w:sz="0" w:space="0" w:color="auto"/>
                    <w:left w:val="none" w:sz="0" w:space="0" w:color="auto"/>
                    <w:bottom w:val="none" w:sz="0" w:space="0" w:color="auto"/>
                    <w:right w:val="none" w:sz="0" w:space="0" w:color="auto"/>
                  </w:divBdr>
                  <w:divsChild>
                    <w:div w:id="1649894222">
                      <w:marLeft w:val="0"/>
                      <w:marRight w:val="0"/>
                      <w:marTop w:val="0"/>
                      <w:marBottom w:val="0"/>
                      <w:divBdr>
                        <w:top w:val="none" w:sz="0" w:space="0" w:color="auto"/>
                        <w:left w:val="none" w:sz="0" w:space="0" w:color="auto"/>
                        <w:bottom w:val="none" w:sz="0" w:space="0" w:color="auto"/>
                        <w:right w:val="none" w:sz="0" w:space="0" w:color="auto"/>
                      </w:divBdr>
                      <w:divsChild>
                        <w:div w:id="2054694637">
                          <w:marLeft w:val="0"/>
                          <w:marRight w:val="0"/>
                          <w:marTop w:val="0"/>
                          <w:marBottom w:val="0"/>
                          <w:divBdr>
                            <w:top w:val="none" w:sz="0" w:space="0" w:color="auto"/>
                            <w:left w:val="none" w:sz="0" w:space="0" w:color="auto"/>
                            <w:bottom w:val="none" w:sz="0" w:space="0" w:color="auto"/>
                            <w:right w:val="none" w:sz="0" w:space="0" w:color="auto"/>
                          </w:divBdr>
                          <w:divsChild>
                            <w:div w:id="1298417826">
                              <w:marLeft w:val="0"/>
                              <w:marRight w:val="0"/>
                              <w:marTop w:val="0"/>
                              <w:marBottom w:val="0"/>
                              <w:divBdr>
                                <w:top w:val="none" w:sz="0" w:space="0" w:color="auto"/>
                                <w:left w:val="none" w:sz="0" w:space="0" w:color="auto"/>
                                <w:bottom w:val="none" w:sz="0" w:space="0" w:color="auto"/>
                                <w:right w:val="none" w:sz="0" w:space="0" w:color="auto"/>
                              </w:divBdr>
                              <w:divsChild>
                                <w:div w:id="369108987">
                                  <w:marLeft w:val="0"/>
                                  <w:marRight w:val="0"/>
                                  <w:marTop w:val="0"/>
                                  <w:marBottom w:val="0"/>
                                  <w:divBdr>
                                    <w:top w:val="none" w:sz="0" w:space="0" w:color="auto"/>
                                    <w:left w:val="none" w:sz="0" w:space="0" w:color="auto"/>
                                    <w:bottom w:val="none" w:sz="0" w:space="0" w:color="auto"/>
                                    <w:right w:val="none" w:sz="0" w:space="0" w:color="auto"/>
                                  </w:divBdr>
                                  <w:divsChild>
                                    <w:div w:id="1930968289">
                                      <w:marLeft w:val="0"/>
                                      <w:marRight w:val="0"/>
                                      <w:marTop w:val="0"/>
                                      <w:marBottom w:val="0"/>
                                      <w:divBdr>
                                        <w:top w:val="none" w:sz="0" w:space="0" w:color="auto"/>
                                        <w:left w:val="none" w:sz="0" w:space="0" w:color="auto"/>
                                        <w:bottom w:val="none" w:sz="0" w:space="0" w:color="auto"/>
                                        <w:right w:val="none" w:sz="0" w:space="0" w:color="auto"/>
                                      </w:divBdr>
                                      <w:divsChild>
                                        <w:div w:id="1214538422">
                                          <w:marLeft w:val="0"/>
                                          <w:marRight w:val="0"/>
                                          <w:marTop w:val="0"/>
                                          <w:marBottom w:val="0"/>
                                          <w:divBdr>
                                            <w:top w:val="none" w:sz="0" w:space="0" w:color="auto"/>
                                            <w:left w:val="none" w:sz="0" w:space="0" w:color="auto"/>
                                            <w:bottom w:val="none" w:sz="0" w:space="0" w:color="auto"/>
                                            <w:right w:val="none" w:sz="0" w:space="0" w:color="auto"/>
                                          </w:divBdr>
                                          <w:divsChild>
                                            <w:div w:id="204913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709246">
      <w:bodyDiv w:val="1"/>
      <w:marLeft w:val="0"/>
      <w:marRight w:val="0"/>
      <w:marTop w:val="0"/>
      <w:marBottom w:val="0"/>
      <w:divBdr>
        <w:top w:val="none" w:sz="0" w:space="0" w:color="auto"/>
        <w:left w:val="none" w:sz="0" w:space="0" w:color="auto"/>
        <w:bottom w:val="none" w:sz="0" w:space="0" w:color="auto"/>
        <w:right w:val="none" w:sz="0" w:space="0" w:color="auto"/>
      </w:divBdr>
      <w:divsChild>
        <w:div w:id="1942493868">
          <w:marLeft w:val="0"/>
          <w:marRight w:val="0"/>
          <w:marTop w:val="0"/>
          <w:marBottom w:val="0"/>
          <w:divBdr>
            <w:top w:val="none" w:sz="0" w:space="0" w:color="auto"/>
            <w:left w:val="none" w:sz="0" w:space="0" w:color="auto"/>
            <w:bottom w:val="none" w:sz="0" w:space="0" w:color="auto"/>
            <w:right w:val="none" w:sz="0" w:space="0" w:color="auto"/>
          </w:divBdr>
          <w:divsChild>
            <w:div w:id="543832688">
              <w:marLeft w:val="0"/>
              <w:marRight w:val="0"/>
              <w:marTop w:val="0"/>
              <w:marBottom w:val="0"/>
              <w:divBdr>
                <w:top w:val="none" w:sz="0" w:space="0" w:color="auto"/>
                <w:left w:val="none" w:sz="0" w:space="0" w:color="auto"/>
                <w:bottom w:val="none" w:sz="0" w:space="0" w:color="auto"/>
                <w:right w:val="none" w:sz="0" w:space="0" w:color="auto"/>
              </w:divBdr>
              <w:divsChild>
                <w:div w:id="1301300900">
                  <w:marLeft w:val="0"/>
                  <w:marRight w:val="0"/>
                  <w:marTop w:val="0"/>
                  <w:marBottom w:val="0"/>
                  <w:divBdr>
                    <w:top w:val="none" w:sz="0" w:space="0" w:color="auto"/>
                    <w:left w:val="none" w:sz="0" w:space="0" w:color="auto"/>
                    <w:bottom w:val="none" w:sz="0" w:space="0" w:color="auto"/>
                    <w:right w:val="none" w:sz="0" w:space="0" w:color="auto"/>
                  </w:divBdr>
                  <w:divsChild>
                    <w:div w:id="130438766">
                      <w:marLeft w:val="0"/>
                      <w:marRight w:val="0"/>
                      <w:marTop w:val="0"/>
                      <w:marBottom w:val="0"/>
                      <w:divBdr>
                        <w:top w:val="none" w:sz="0" w:space="0" w:color="auto"/>
                        <w:left w:val="none" w:sz="0" w:space="0" w:color="auto"/>
                        <w:bottom w:val="none" w:sz="0" w:space="0" w:color="auto"/>
                        <w:right w:val="none" w:sz="0" w:space="0" w:color="auto"/>
                      </w:divBdr>
                      <w:divsChild>
                        <w:div w:id="134605259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141686">
      <w:bodyDiv w:val="1"/>
      <w:marLeft w:val="0"/>
      <w:marRight w:val="0"/>
      <w:marTop w:val="0"/>
      <w:marBottom w:val="0"/>
      <w:divBdr>
        <w:top w:val="none" w:sz="0" w:space="0" w:color="auto"/>
        <w:left w:val="none" w:sz="0" w:space="0" w:color="auto"/>
        <w:bottom w:val="none" w:sz="0" w:space="0" w:color="auto"/>
        <w:right w:val="none" w:sz="0" w:space="0" w:color="auto"/>
      </w:divBdr>
    </w:div>
    <w:div w:id="1329675854">
      <w:bodyDiv w:val="1"/>
      <w:marLeft w:val="0"/>
      <w:marRight w:val="0"/>
      <w:marTop w:val="0"/>
      <w:marBottom w:val="0"/>
      <w:divBdr>
        <w:top w:val="none" w:sz="0" w:space="0" w:color="auto"/>
        <w:left w:val="none" w:sz="0" w:space="0" w:color="auto"/>
        <w:bottom w:val="none" w:sz="0" w:space="0" w:color="auto"/>
        <w:right w:val="none" w:sz="0" w:space="0" w:color="auto"/>
      </w:divBdr>
      <w:divsChild>
        <w:div w:id="1145851087">
          <w:marLeft w:val="0"/>
          <w:marRight w:val="0"/>
          <w:marTop w:val="0"/>
          <w:marBottom w:val="0"/>
          <w:divBdr>
            <w:top w:val="none" w:sz="0" w:space="0" w:color="auto"/>
            <w:left w:val="none" w:sz="0" w:space="0" w:color="auto"/>
            <w:bottom w:val="none" w:sz="0" w:space="0" w:color="auto"/>
            <w:right w:val="none" w:sz="0" w:space="0" w:color="auto"/>
          </w:divBdr>
          <w:divsChild>
            <w:div w:id="186647841">
              <w:marLeft w:val="0"/>
              <w:marRight w:val="0"/>
              <w:marTop w:val="0"/>
              <w:marBottom w:val="0"/>
              <w:divBdr>
                <w:top w:val="none" w:sz="0" w:space="0" w:color="auto"/>
                <w:left w:val="none" w:sz="0" w:space="0" w:color="auto"/>
                <w:bottom w:val="none" w:sz="0" w:space="0" w:color="auto"/>
                <w:right w:val="none" w:sz="0" w:space="0" w:color="auto"/>
              </w:divBdr>
              <w:divsChild>
                <w:div w:id="511064659">
                  <w:marLeft w:val="0"/>
                  <w:marRight w:val="0"/>
                  <w:marTop w:val="0"/>
                  <w:marBottom w:val="0"/>
                  <w:divBdr>
                    <w:top w:val="none" w:sz="0" w:space="0" w:color="auto"/>
                    <w:left w:val="none" w:sz="0" w:space="0" w:color="auto"/>
                    <w:bottom w:val="none" w:sz="0" w:space="0" w:color="auto"/>
                    <w:right w:val="none" w:sz="0" w:space="0" w:color="auto"/>
                  </w:divBdr>
                  <w:divsChild>
                    <w:div w:id="466440048">
                      <w:marLeft w:val="0"/>
                      <w:marRight w:val="0"/>
                      <w:marTop w:val="0"/>
                      <w:marBottom w:val="0"/>
                      <w:divBdr>
                        <w:top w:val="none" w:sz="0" w:space="0" w:color="auto"/>
                        <w:left w:val="none" w:sz="0" w:space="0" w:color="auto"/>
                        <w:bottom w:val="none" w:sz="0" w:space="0" w:color="auto"/>
                        <w:right w:val="none" w:sz="0" w:space="0" w:color="auto"/>
                      </w:divBdr>
                      <w:divsChild>
                        <w:div w:id="780341880">
                          <w:marLeft w:val="0"/>
                          <w:marRight w:val="0"/>
                          <w:marTop w:val="0"/>
                          <w:marBottom w:val="0"/>
                          <w:divBdr>
                            <w:top w:val="none" w:sz="0" w:space="0" w:color="auto"/>
                            <w:left w:val="none" w:sz="0" w:space="0" w:color="auto"/>
                            <w:bottom w:val="none" w:sz="0" w:space="0" w:color="auto"/>
                            <w:right w:val="none" w:sz="0" w:space="0" w:color="auto"/>
                          </w:divBdr>
                          <w:divsChild>
                            <w:div w:id="825976593">
                              <w:marLeft w:val="0"/>
                              <w:marRight w:val="0"/>
                              <w:marTop w:val="0"/>
                              <w:marBottom w:val="0"/>
                              <w:divBdr>
                                <w:top w:val="none" w:sz="0" w:space="0" w:color="auto"/>
                                <w:left w:val="none" w:sz="0" w:space="0" w:color="auto"/>
                                <w:bottom w:val="none" w:sz="0" w:space="0" w:color="auto"/>
                                <w:right w:val="none" w:sz="0" w:space="0" w:color="auto"/>
                              </w:divBdr>
                              <w:divsChild>
                                <w:div w:id="494497772">
                                  <w:marLeft w:val="0"/>
                                  <w:marRight w:val="0"/>
                                  <w:marTop w:val="0"/>
                                  <w:marBottom w:val="0"/>
                                  <w:divBdr>
                                    <w:top w:val="none" w:sz="0" w:space="0" w:color="auto"/>
                                    <w:left w:val="none" w:sz="0" w:space="0" w:color="auto"/>
                                    <w:bottom w:val="none" w:sz="0" w:space="0" w:color="auto"/>
                                    <w:right w:val="none" w:sz="0" w:space="0" w:color="auto"/>
                                  </w:divBdr>
                                </w:div>
                                <w:div w:id="1414550208">
                                  <w:marLeft w:val="0"/>
                                  <w:marRight w:val="0"/>
                                  <w:marTop w:val="0"/>
                                  <w:marBottom w:val="0"/>
                                  <w:divBdr>
                                    <w:top w:val="none" w:sz="0" w:space="0" w:color="auto"/>
                                    <w:left w:val="none" w:sz="0" w:space="0" w:color="auto"/>
                                    <w:bottom w:val="none" w:sz="0" w:space="0" w:color="auto"/>
                                    <w:right w:val="none" w:sz="0" w:space="0" w:color="auto"/>
                                  </w:divBdr>
                                </w:div>
                                <w:div w:id="1076630975">
                                  <w:marLeft w:val="0"/>
                                  <w:marRight w:val="0"/>
                                  <w:marTop w:val="0"/>
                                  <w:marBottom w:val="0"/>
                                  <w:divBdr>
                                    <w:top w:val="none" w:sz="0" w:space="0" w:color="auto"/>
                                    <w:left w:val="none" w:sz="0" w:space="0" w:color="auto"/>
                                    <w:bottom w:val="none" w:sz="0" w:space="0" w:color="auto"/>
                                    <w:right w:val="none" w:sz="0" w:space="0" w:color="auto"/>
                                  </w:divBdr>
                                </w:div>
                                <w:div w:id="12160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6900">
      <w:bodyDiv w:val="1"/>
      <w:marLeft w:val="0"/>
      <w:marRight w:val="0"/>
      <w:marTop w:val="0"/>
      <w:marBottom w:val="0"/>
      <w:divBdr>
        <w:top w:val="none" w:sz="0" w:space="0" w:color="auto"/>
        <w:left w:val="none" w:sz="0" w:space="0" w:color="auto"/>
        <w:bottom w:val="none" w:sz="0" w:space="0" w:color="auto"/>
        <w:right w:val="none" w:sz="0" w:space="0" w:color="auto"/>
      </w:divBdr>
      <w:divsChild>
        <w:div w:id="1987973163">
          <w:marLeft w:val="0"/>
          <w:marRight w:val="0"/>
          <w:marTop w:val="0"/>
          <w:marBottom w:val="0"/>
          <w:divBdr>
            <w:top w:val="none" w:sz="0" w:space="0" w:color="auto"/>
            <w:left w:val="none" w:sz="0" w:space="0" w:color="auto"/>
            <w:bottom w:val="none" w:sz="0" w:space="0" w:color="auto"/>
            <w:right w:val="none" w:sz="0" w:space="0" w:color="auto"/>
          </w:divBdr>
          <w:divsChild>
            <w:div w:id="1436945799">
              <w:marLeft w:val="0"/>
              <w:marRight w:val="0"/>
              <w:marTop w:val="0"/>
              <w:marBottom w:val="0"/>
              <w:divBdr>
                <w:top w:val="none" w:sz="0" w:space="0" w:color="auto"/>
                <w:left w:val="none" w:sz="0" w:space="0" w:color="auto"/>
                <w:bottom w:val="none" w:sz="0" w:space="0" w:color="auto"/>
                <w:right w:val="none" w:sz="0" w:space="0" w:color="auto"/>
              </w:divBdr>
              <w:divsChild>
                <w:div w:id="1249197222">
                  <w:marLeft w:val="0"/>
                  <w:marRight w:val="0"/>
                  <w:marTop w:val="0"/>
                  <w:marBottom w:val="0"/>
                  <w:divBdr>
                    <w:top w:val="none" w:sz="0" w:space="0" w:color="auto"/>
                    <w:left w:val="none" w:sz="0" w:space="0" w:color="auto"/>
                    <w:bottom w:val="none" w:sz="0" w:space="0" w:color="auto"/>
                    <w:right w:val="none" w:sz="0" w:space="0" w:color="auto"/>
                  </w:divBdr>
                  <w:divsChild>
                    <w:div w:id="378435044">
                      <w:marLeft w:val="0"/>
                      <w:marRight w:val="0"/>
                      <w:marTop w:val="0"/>
                      <w:marBottom w:val="0"/>
                      <w:divBdr>
                        <w:top w:val="none" w:sz="0" w:space="0" w:color="auto"/>
                        <w:left w:val="none" w:sz="0" w:space="0" w:color="auto"/>
                        <w:bottom w:val="none" w:sz="0" w:space="0" w:color="auto"/>
                        <w:right w:val="none" w:sz="0" w:space="0" w:color="auto"/>
                      </w:divBdr>
                      <w:divsChild>
                        <w:div w:id="1798065615">
                          <w:marLeft w:val="0"/>
                          <w:marRight w:val="0"/>
                          <w:marTop w:val="0"/>
                          <w:marBottom w:val="0"/>
                          <w:divBdr>
                            <w:top w:val="none" w:sz="0" w:space="0" w:color="auto"/>
                            <w:left w:val="none" w:sz="0" w:space="0" w:color="auto"/>
                            <w:bottom w:val="none" w:sz="0" w:space="0" w:color="auto"/>
                            <w:right w:val="none" w:sz="0" w:space="0" w:color="auto"/>
                          </w:divBdr>
                          <w:divsChild>
                            <w:div w:id="148601877">
                              <w:marLeft w:val="0"/>
                              <w:marRight w:val="0"/>
                              <w:marTop w:val="0"/>
                              <w:marBottom w:val="0"/>
                              <w:divBdr>
                                <w:top w:val="none" w:sz="0" w:space="0" w:color="auto"/>
                                <w:left w:val="none" w:sz="0" w:space="0" w:color="auto"/>
                                <w:bottom w:val="none" w:sz="0" w:space="0" w:color="auto"/>
                                <w:right w:val="none" w:sz="0" w:space="0" w:color="auto"/>
                              </w:divBdr>
                              <w:divsChild>
                                <w:div w:id="231042733">
                                  <w:marLeft w:val="0"/>
                                  <w:marRight w:val="0"/>
                                  <w:marTop w:val="0"/>
                                  <w:marBottom w:val="0"/>
                                  <w:divBdr>
                                    <w:top w:val="none" w:sz="0" w:space="0" w:color="auto"/>
                                    <w:left w:val="none" w:sz="0" w:space="0" w:color="auto"/>
                                    <w:bottom w:val="none" w:sz="0" w:space="0" w:color="auto"/>
                                    <w:right w:val="none" w:sz="0" w:space="0" w:color="auto"/>
                                  </w:divBdr>
                                  <w:divsChild>
                                    <w:div w:id="1250459237">
                                      <w:marLeft w:val="0"/>
                                      <w:marRight w:val="0"/>
                                      <w:marTop w:val="0"/>
                                      <w:marBottom w:val="0"/>
                                      <w:divBdr>
                                        <w:top w:val="none" w:sz="0" w:space="0" w:color="auto"/>
                                        <w:left w:val="none" w:sz="0" w:space="0" w:color="auto"/>
                                        <w:bottom w:val="none" w:sz="0" w:space="0" w:color="auto"/>
                                        <w:right w:val="none" w:sz="0" w:space="0" w:color="auto"/>
                                      </w:divBdr>
                                      <w:divsChild>
                                        <w:div w:id="409620944">
                                          <w:marLeft w:val="0"/>
                                          <w:marRight w:val="0"/>
                                          <w:marTop w:val="0"/>
                                          <w:marBottom w:val="0"/>
                                          <w:divBdr>
                                            <w:top w:val="none" w:sz="0" w:space="0" w:color="auto"/>
                                            <w:left w:val="none" w:sz="0" w:space="0" w:color="auto"/>
                                            <w:bottom w:val="none" w:sz="0" w:space="0" w:color="auto"/>
                                            <w:right w:val="none" w:sz="0" w:space="0" w:color="auto"/>
                                          </w:divBdr>
                                          <w:divsChild>
                                            <w:div w:id="61783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42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arloalberto.org/people/faculty/honorary/chiara-saraceno/" TargetMode="External"/><Relationship Id="rId4" Type="http://schemas.microsoft.com/office/2007/relationships/stylesWithEffects" Target="stylesWithEffects.xml"/><Relationship Id="rId9" Type="http://schemas.openxmlformats.org/officeDocument/2006/relationships/hyperlink" Target="http://www.carloalberto.org/people/faculty/honorary/chiara-sarac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8BED1-12DA-4D35-8CA3-91E7E1D4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603</Words>
  <Characters>4885</Characters>
  <Application>Microsoft Office Word</Application>
  <DocSecurity>4</DocSecurity>
  <Lines>40</Lines>
  <Paragraphs>10</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
      <vt:lpstr/>
      <vt:lpstr/>
    </vt:vector>
  </TitlesOfParts>
  <Company>University of Helsinki</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Haggren, Heidi J</cp:lastModifiedBy>
  <cp:revision>2</cp:revision>
  <cp:lastPrinted>2013-05-22T12:08:00Z</cp:lastPrinted>
  <dcterms:created xsi:type="dcterms:W3CDTF">2013-05-27T05:55:00Z</dcterms:created>
  <dcterms:modified xsi:type="dcterms:W3CDTF">2013-05-27T05:55:00Z</dcterms:modified>
</cp:coreProperties>
</file>