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23" w:rsidRDefault="00282C23" w:rsidP="00282C23">
      <w:pPr>
        <w:spacing w:line="240" w:lineRule="auto"/>
      </w:pPr>
      <w:r>
        <w:t>KIUSAAMINEN</w:t>
      </w:r>
    </w:p>
    <w:p w:rsidR="00282C23" w:rsidRDefault="00282C23" w:rsidP="00282C23">
      <w:pPr>
        <w:spacing w:line="240" w:lineRule="auto"/>
      </w:pPr>
      <w:r>
        <w:t>5. – 6. LK</w:t>
      </w:r>
    </w:p>
    <w:p w:rsidR="00282C23" w:rsidRDefault="00282C23" w:rsidP="00282C23">
      <w:pPr>
        <w:spacing w:line="240" w:lineRule="auto"/>
      </w:pPr>
      <w:r>
        <w:t>Seuraava kahden tunnin opintokokonaisuus liittyy elämänkatsomuksen opetussuunnitelman</w:t>
      </w:r>
    </w:p>
    <w:p w:rsidR="00282C23" w:rsidRDefault="00282C23" w:rsidP="00282C23">
      <w:pPr>
        <w:spacing w:line="240" w:lineRule="auto"/>
      </w:pPr>
      <w:r>
        <w:t>perusteisiin käsittelemällä elämänkatsomuksen keskeisistä sisällöistä seuraavaa:</w:t>
      </w:r>
    </w:p>
    <w:p w:rsidR="00282C23" w:rsidRDefault="00282C23" w:rsidP="00282C23">
      <w:pPr>
        <w:spacing w:line="240" w:lineRule="auto"/>
      </w:pPr>
      <w:r>
        <w:t>Ihmissuhteet ja moraalinen kasvu</w:t>
      </w:r>
    </w:p>
    <w:p w:rsidR="00282C23" w:rsidRDefault="00282C23" w:rsidP="00282C23">
      <w:pPr>
        <w:spacing w:line="240" w:lineRule="auto"/>
      </w:pPr>
      <w:r>
        <w:t>· toisen kohtaaminen ja hänen asemaansa asettautuminen</w:t>
      </w:r>
    </w:p>
    <w:p w:rsidR="00282C23" w:rsidRDefault="00282C23" w:rsidP="00282C23">
      <w:pPr>
        <w:spacing w:line="240" w:lineRule="auto"/>
      </w:pPr>
      <w:r>
        <w:t>· hyvä, oikea ja väärä, oikean ja väärän erottaminen, ihmisen hyvyys</w:t>
      </w:r>
    </w:p>
    <w:p w:rsidR="00282C23" w:rsidRDefault="00282C23" w:rsidP="00282C23">
      <w:pPr>
        <w:spacing w:line="240" w:lineRule="auto"/>
      </w:pPr>
      <w:r>
        <w:t>1. oppitunti</w:t>
      </w:r>
    </w:p>
    <w:p w:rsidR="00282C23" w:rsidRDefault="00282C23" w:rsidP="00282C23">
      <w:pPr>
        <w:spacing w:line="240" w:lineRule="auto"/>
      </w:pPr>
      <w:r>
        <w:t>Oppilaiden tavoitteet:</w:t>
      </w:r>
    </w:p>
    <w:p w:rsidR="00282C23" w:rsidRDefault="00282C23" w:rsidP="00282C23">
      <w:pPr>
        <w:spacing w:line="240" w:lineRule="auto"/>
      </w:pPr>
      <w:r>
        <w:t>kiusaamisen</w:t>
      </w:r>
    </w:p>
    <w:p w:rsidR="00282C23" w:rsidRDefault="00282C23" w:rsidP="00282C23">
      <w:pPr>
        <w:spacing w:line="240" w:lineRule="auto"/>
      </w:pPr>
      <w:r>
        <w:t>oikeutuksen pohtiminen</w:t>
      </w:r>
    </w:p>
    <w:p w:rsidR="00282C23" w:rsidRDefault="00282C23" w:rsidP="00282C23">
      <w:pPr>
        <w:spacing w:line="240" w:lineRule="auto"/>
      </w:pPr>
      <w:r>
        <w:t>eläytyminen</w:t>
      </w:r>
    </w:p>
    <w:p w:rsidR="00282C23" w:rsidRDefault="00282C23" w:rsidP="00282C23">
      <w:pPr>
        <w:spacing w:line="240" w:lineRule="auto"/>
      </w:pPr>
      <w:r>
        <w:t>kiusatun asemaan</w:t>
      </w:r>
    </w:p>
    <w:p w:rsidR="00282C23" w:rsidRDefault="00282C23" w:rsidP="00282C23">
      <w:pPr>
        <w:spacing w:line="240" w:lineRule="auto"/>
      </w:pPr>
      <w:r>
        <w:t>oikean</w:t>
      </w:r>
    </w:p>
    <w:p w:rsidR="00282C23" w:rsidRDefault="00282C23" w:rsidP="00282C23">
      <w:pPr>
        <w:spacing w:line="240" w:lineRule="auto"/>
      </w:pPr>
      <w:r>
        <w:t>ja väärän erottaminen</w:t>
      </w:r>
    </w:p>
    <w:p w:rsidR="00282C23" w:rsidRDefault="00282C23" w:rsidP="00282C23">
      <w:pPr>
        <w:spacing w:line="240" w:lineRule="auto"/>
      </w:pPr>
      <w:bookmarkStart w:id="0" w:name="_GoBack"/>
      <w:bookmarkEnd w:id="0"/>
      <w:r>
        <w:t>Tunnin kulku:</w:t>
      </w:r>
    </w:p>
    <w:p w:rsidR="00282C23" w:rsidRDefault="00282C23" w:rsidP="00282C23">
      <w:pPr>
        <w:spacing w:line="240" w:lineRule="auto"/>
      </w:pPr>
      <w:r>
        <w:t>1. Oppilaat esittävät pienen ennakkoon valmistetun näytelmän kiusaamisesta. Tilanteessa</w:t>
      </w:r>
    </w:p>
    <w:p w:rsidR="00282C23" w:rsidRDefault="00282C23" w:rsidP="00282C23">
      <w:pPr>
        <w:spacing w:line="240" w:lineRule="auto"/>
      </w:pPr>
      <w:r>
        <w:t xml:space="preserve">kiusaajia, kiusattu ja oppilas, joka </w:t>
      </w:r>
      <w:proofErr w:type="spellStart"/>
      <w:r>
        <w:t>ratkaiseen</w:t>
      </w:r>
      <w:proofErr w:type="spellEnd"/>
      <w:r>
        <w:t xml:space="preserve"> tilanteen. (Vaihtoehtona näytelmälle pikku</w:t>
      </w:r>
    </w:p>
    <w:p w:rsidR="00282C23" w:rsidRDefault="00282C23" w:rsidP="00282C23">
      <w:pPr>
        <w:spacing w:line="240" w:lineRule="auto"/>
      </w:pPr>
      <w:proofErr w:type="spellStart"/>
      <w:r>
        <w:t>videoklippi</w:t>
      </w:r>
      <w:proofErr w:type="spellEnd"/>
      <w:r>
        <w:t>).</w:t>
      </w:r>
    </w:p>
    <w:p w:rsidR="00282C23" w:rsidRDefault="00282C23" w:rsidP="00282C23">
      <w:pPr>
        <w:spacing w:line="240" w:lineRule="auto"/>
      </w:pPr>
      <w:r>
        <w:t>2. Näytelmän läpikäynti. Mitä tapahtui? Miksi? Olisiko tilanne voitu ratkaista toisin? Mitkä oli</w:t>
      </w:r>
    </w:p>
    <w:p w:rsidR="00282C23" w:rsidRDefault="00282C23" w:rsidP="00282C23">
      <w:pPr>
        <w:spacing w:line="240" w:lineRule="auto"/>
      </w:pPr>
      <w:r>
        <w:t>oppilaiden roolit näytelmässä?</w:t>
      </w:r>
    </w:p>
    <w:p w:rsidR="00282C23" w:rsidRDefault="00282C23" w:rsidP="00282C23">
      <w:pPr>
        <w:spacing w:line="240" w:lineRule="auto"/>
      </w:pPr>
      <w:r>
        <w:t xml:space="preserve">3. </w:t>
      </w:r>
      <w:proofErr w:type="spellStart"/>
      <w:r>
        <w:t>MLL:n</w:t>
      </w:r>
      <w:proofErr w:type="spellEnd"/>
      <w:r>
        <w:t xml:space="preserve"> ”Älä sulje silmiäsi </w:t>
      </w:r>
      <w:proofErr w:type="spellStart"/>
      <w:r>
        <w:t>kiusaamiselta”keräyksen</w:t>
      </w:r>
      <w:proofErr w:type="spellEnd"/>
    </w:p>
    <w:p w:rsidR="00282C23" w:rsidRDefault="00282C23" w:rsidP="00282C23">
      <w:pPr>
        <w:spacing w:line="240" w:lineRule="auto"/>
      </w:pPr>
      <w:r>
        <w:t>esittely ja keräysjulisteen esittely.</w:t>
      </w:r>
    </w:p>
    <w:p w:rsidR="00282C23" w:rsidRDefault="00282C23" w:rsidP="00282C23">
      <w:pPr>
        <w:spacing w:line="240" w:lineRule="auto"/>
      </w:pPr>
      <w:r>
        <w:t xml:space="preserve">4. Suuri koulukiusaamiskysely </w:t>
      </w:r>
      <w:proofErr w:type="spellStart"/>
      <w:r>
        <w:t>MLL:n</w:t>
      </w:r>
      <w:proofErr w:type="spellEnd"/>
      <w:r>
        <w:t xml:space="preserve"> sivuilta. Kiusaamiskyselyn esittely ja kyselyn</w:t>
      </w:r>
    </w:p>
    <w:p w:rsidR="00282C23" w:rsidRDefault="00282C23" w:rsidP="00282C23">
      <w:pPr>
        <w:spacing w:line="240" w:lineRule="auto"/>
      </w:pPr>
      <w:r>
        <w:t>perusteella keskustelua ja kyseenalaistamista aiheesta.</w:t>
      </w:r>
    </w:p>
    <w:p w:rsidR="00282C23" w:rsidRDefault="00282C23" w:rsidP="00282C23">
      <w:pPr>
        <w:spacing w:line="240" w:lineRule="auto"/>
      </w:pPr>
      <w:r>
        <w:t>5. Oppilaat täyttävät oman kyselyn kiusaamisesta. (LIITE 1) Mikä on kiusaamista? Muutaman</w:t>
      </w:r>
    </w:p>
    <w:p w:rsidR="00282C23" w:rsidRDefault="00282C23" w:rsidP="00282C23">
      <w:pPr>
        <w:spacing w:line="240" w:lineRule="auto"/>
      </w:pPr>
      <w:r>
        <w:t>kohdan käsittely yhdessä.</w:t>
      </w:r>
    </w:p>
    <w:p w:rsidR="00282C23" w:rsidRDefault="00282C23" w:rsidP="00282C23">
      <w:pPr>
        <w:spacing w:line="240" w:lineRule="auto"/>
      </w:pPr>
      <w:r>
        <w:t>6. Kotitehtävä. Oppilaat seuraavat seuraavan päivän ajan koulutilanteita. Tarkkailevat ja</w:t>
      </w:r>
    </w:p>
    <w:p w:rsidR="00282C23" w:rsidRDefault="00282C23" w:rsidP="00282C23">
      <w:pPr>
        <w:spacing w:line="240" w:lineRule="auto"/>
      </w:pPr>
      <w:r>
        <w:t>kirjaavat ylös, jos näkevät kiusaamistilanteita. (Raportoidaan aika, paikka ja mitä tapahtui</w:t>
      </w:r>
    </w:p>
    <w:p w:rsidR="00282C23" w:rsidRDefault="00282C23" w:rsidP="00282C23">
      <w:pPr>
        <w:spacing w:line="240" w:lineRule="auto"/>
      </w:pPr>
      <w:r>
        <w:t>tilanteessa).</w:t>
      </w:r>
    </w:p>
    <w:p w:rsidR="00282C23" w:rsidRDefault="00282C23" w:rsidP="00282C23">
      <w:pPr>
        <w:spacing w:line="240" w:lineRule="auto"/>
      </w:pPr>
      <w:r>
        <w:lastRenderedPageBreak/>
        <w:t>2. oppitunti</w:t>
      </w:r>
    </w:p>
    <w:p w:rsidR="00282C23" w:rsidRDefault="00282C23" w:rsidP="00282C23">
      <w:pPr>
        <w:spacing w:line="240" w:lineRule="auto"/>
      </w:pPr>
      <w:r>
        <w:t>Oppilaiden tavoitteet:</w:t>
      </w:r>
    </w:p>
    <w:p w:rsidR="00282C23" w:rsidRDefault="00282C23" w:rsidP="00282C23">
      <w:pPr>
        <w:spacing w:line="240" w:lineRule="auto"/>
      </w:pPr>
      <w:r>
        <w:t>eläytyminen</w:t>
      </w:r>
    </w:p>
    <w:p w:rsidR="00282C23" w:rsidRDefault="00282C23" w:rsidP="00282C23">
      <w:pPr>
        <w:spacing w:line="240" w:lineRule="auto"/>
      </w:pPr>
      <w:r>
        <w:t>kiusatun asemaan</w:t>
      </w:r>
    </w:p>
    <w:p w:rsidR="00282C23" w:rsidRDefault="00282C23" w:rsidP="00282C23">
      <w:pPr>
        <w:spacing w:line="240" w:lineRule="auto"/>
      </w:pPr>
      <w:r>
        <w:t>pohtia,</w:t>
      </w:r>
    </w:p>
    <w:p w:rsidR="00282C23" w:rsidRDefault="00282C23" w:rsidP="00282C23">
      <w:pPr>
        <w:spacing w:line="240" w:lineRule="auto"/>
      </w:pPr>
      <w:r>
        <w:t>miten jokainen voi auttaa kiusattua</w:t>
      </w:r>
    </w:p>
    <w:p w:rsidR="00282C23" w:rsidRDefault="00282C23" w:rsidP="00282C23">
      <w:pPr>
        <w:spacing w:line="240" w:lineRule="auto"/>
      </w:pPr>
      <w:r>
        <w:t>oikean</w:t>
      </w:r>
    </w:p>
    <w:p w:rsidR="00282C23" w:rsidRDefault="00282C23" w:rsidP="00282C23">
      <w:pPr>
        <w:spacing w:line="240" w:lineRule="auto"/>
      </w:pPr>
      <w:r>
        <w:t>ja väärän erottaminen</w:t>
      </w:r>
    </w:p>
    <w:p w:rsidR="00282C23" w:rsidRDefault="00282C23" w:rsidP="00282C23">
      <w:pPr>
        <w:spacing w:line="240" w:lineRule="auto"/>
      </w:pPr>
      <w:r>
        <w:t>Tunnin kulku:</w:t>
      </w:r>
    </w:p>
    <w:p w:rsidR="00282C23" w:rsidRDefault="00282C23" w:rsidP="00282C23">
      <w:pPr>
        <w:spacing w:line="240" w:lineRule="auto"/>
      </w:pPr>
      <w:r>
        <w:t xml:space="preserve">1. Opettaja lukee </w:t>
      </w:r>
      <w:proofErr w:type="spellStart"/>
      <w:r>
        <w:t>MLL:n</w:t>
      </w:r>
      <w:proofErr w:type="spellEnd"/>
      <w:r>
        <w:t xml:space="preserve"> sivuilta poimimansa 2 erilaista kiusatun tarinaa. (LIITE 2) Tarinoissa</w:t>
      </w:r>
    </w:p>
    <w:p w:rsidR="00282C23" w:rsidRDefault="00282C23" w:rsidP="00282C23">
      <w:pPr>
        <w:spacing w:line="240" w:lineRule="auto"/>
      </w:pPr>
      <w:r>
        <w:t>erilaiset selviytymiskeinot</w:t>
      </w:r>
      <w:proofErr w:type="gramStart"/>
      <w:r>
        <w:t xml:space="preserve"> (toisessa kiusattu harkinnut itsemurhaa, toisessa kiusattu ei välitä</w:t>
      </w:r>
      <w:proofErr w:type="gramEnd"/>
    </w:p>
    <w:p w:rsidR="00282C23" w:rsidRDefault="00282C23" w:rsidP="00282C23">
      <w:pPr>
        <w:spacing w:line="240" w:lineRule="auto"/>
      </w:pPr>
      <w:r>
        <w:t xml:space="preserve">kiusaamisesta ja yrittää selvitä ja olla välittämättä). </w:t>
      </w:r>
      <w:proofErr w:type="gramStart"/>
      <w:r>
        <w:t>Keskustelua opettajan johdolla.</w:t>
      </w:r>
      <w:proofErr w:type="gramEnd"/>
    </w:p>
    <w:p w:rsidR="00282C23" w:rsidRDefault="00282C23" w:rsidP="00282C23">
      <w:pPr>
        <w:spacing w:line="240" w:lineRule="auto"/>
      </w:pPr>
      <w:r>
        <w:t>2. Opettaja on tehnyt koosteen oppilaiden edellisellä tunnilla täyttämästä kiusaamiskyselystä.</w:t>
      </w:r>
    </w:p>
    <w:p w:rsidR="00282C23" w:rsidRDefault="00282C23" w:rsidP="00282C23">
      <w:pPr>
        <w:spacing w:line="240" w:lineRule="auto"/>
      </w:pPr>
      <w:r>
        <w:t>Tarkastellaan koostetta. Keskustelua aiheesta.</w:t>
      </w:r>
    </w:p>
    <w:p w:rsidR="00282C23" w:rsidRDefault="00282C23" w:rsidP="00282C23">
      <w:pPr>
        <w:spacing w:line="240" w:lineRule="auto"/>
      </w:pPr>
      <w:r>
        <w:t>3. Tämän jälkeen voidaan vielä keskustella seuraavista väittämistä, jos muuten keskustelua</w:t>
      </w:r>
    </w:p>
    <w:p w:rsidR="00282C23" w:rsidRDefault="00282C23" w:rsidP="00282C23">
      <w:pPr>
        <w:spacing w:line="240" w:lineRule="auto"/>
      </w:pPr>
      <w:r>
        <w:t xml:space="preserve">kiusaamisesta ei synny. (Lähteenä </w:t>
      </w:r>
      <w:proofErr w:type="spellStart"/>
      <w:r>
        <w:t>MLL:n</w:t>
      </w:r>
      <w:proofErr w:type="spellEnd"/>
      <w:r>
        <w:t xml:space="preserve"> sivut tukioppilaille).</w:t>
      </w:r>
    </w:p>
    <w:p w:rsidR="00282C23" w:rsidRDefault="00282C23" w:rsidP="00282C23">
      <w:pPr>
        <w:spacing w:line="240" w:lineRule="auto"/>
      </w:pPr>
    </w:p>
    <w:p w:rsidR="00282C23" w:rsidRDefault="00282C23" w:rsidP="00282C23">
      <w:pPr>
        <w:spacing w:line="240" w:lineRule="auto"/>
      </w:pPr>
    </w:p>
    <w:p w:rsidR="00282C23" w:rsidRDefault="00282C23" w:rsidP="00282C23">
      <w:pPr>
        <w:spacing w:line="240" w:lineRule="auto"/>
      </w:pPr>
    </w:p>
    <w:p w:rsidR="00282C23" w:rsidRDefault="00282C23" w:rsidP="00282C23">
      <w:pPr>
        <w:spacing w:line="240" w:lineRule="auto"/>
      </w:pPr>
    </w:p>
    <w:p w:rsidR="00282C23" w:rsidRDefault="00282C23" w:rsidP="00282C23">
      <w:pPr>
        <w:spacing w:line="240" w:lineRule="auto"/>
      </w:pPr>
    </w:p>
    <w:p w:rsidR="00282C23" w:rsidRDefault="00282C23" w:rsidP="00282C23">
      <w:pPr>
        <w:spacing w:line="240" w:lineRule="auto"/>
      </w:pPr>
    </w:p>
    <w:p w:rsidR="00282C23" w:rsidRDefault="00282C23" w:rsidP="00282C23">
      <w:pPr>
        <w:spacing w:line="240" w:lineRule="auto"/>
      </w:pPr>
    </w:p>
    <w:p w:rsidR="00282C23" w:rsidRDefault="00282C23" w:rsidP="00282C23">
      <w:pPr>
        <w:spacing w:line="240" w:lineRule="auto"/>
      </w:pPr>
    </w:p>
    <w:p w:rsidR="00282C23" w:rsidRDefault="00282C23" w:rsidP="00282C23">
      <w:pPr>
        <w:spacing w:line="240" w:lineRule="auto"/>
      </w:pPr>
    </w:p>
    <w:p w:rsidR="00282C23" w:rsidRDefault="00282C23" w:rsidP="00282C23">
      <w:pPr>
        <w:spacing w:line="240" w:lineRule="auto"/>
      </w:pPr>
    </w:p>
    <w:p w:rsidR="00282C23" w:rsidRDefault="00282C23" w:rsidP="00282C23">
      <w:pPr>
        <w:spacing w:line="240" w:lineRule="auto"/>
      </w:pPr>
    </w:p>
    <w:p w:rsidR="00282C23" w:rsidRDefault="00282C23" w:rsidP="00282C23">
      <w:pPr>
        <w:spacing w:line="240" w:lineRule="auto"/>
      </w:pPr>
    </w:p>
    <w:p w:rsidR="00282C23" w:rsidRDefault="00282C23" w:rsidP="00282C23">
      <w:pPr>
        <w:spacing w:line="240" w:lineRule="auto"/>
      </w:pPr>
    </w:p>
    <w:p w:rsidR="00282C23" w:rsidRDefault="00282C23" w:rsidP="00282C23">
      <w:pPr>
        <w:spacing w:line="240" w:lineRule="auto"/>
      </w:pPr>
    </w:p>
    <w:p w:rsidR="00282C23" w:rsidRDefault="00282C23" w:rsidP="00282C23">
      <w:pPr>
        <w:spacing w:line="240" w:lineRule="auto"/>
      </w:pPr>
      <w:r>
        <w:lastRenderedPageBreak/>
        <w:t>Väittämät:</w:t>
      </w:r>
    </w:p>
    <w:p w:rsidR="00282C23" w:rsidRDefault="00282C23" w:rsidP="00282C23">
      <w:pPr>
        <w:spacing w:line="240" w:lineRule="auto"/>
      </w:pPr>
      <w:r>
        <w:t>1. Meidän koulussa ei kiusata ketään.</w:t>
      </w:r>
    </w:p>
    <w:p w:rsidR="00282C23" w:rsidRDefault="00282C23" w:rsidP="00282C23">
      <w:pPr>
        <w:spacing w:line="240" w:lineRule="auto"/>
      </w:pPr>
      <w:r>
        <w:t>2. Meidän koulussa suvaitaan erilaisuutta.</w:t>
      </w:r>
    </w:p>
    <w:p w:rsidR="00282C23" w:rsidRDefault="00282C23" w:rsidP="00282C23">
      <w:pPr>
        <w:spacing w:line="240" w:lineRule="auto"/>
      </w:pPr>
      <w:r>
        <w:t>3. Ryhmässä voi syyllistyä kiusaamiseen, vaikkei itse haluaisikaan.</w:t>
      </w:r>
    </w:p>
    <w:p w:rsidR="00282C23" w:rsidRDefault="00282C23" w:rsidP="00282C23">
      <w:pPr>
        <w:spacing w:line="240" w:lineRule="auto"/>
      </w:pPr>
      <w:r>
        <w:t xml:space="preserve">4. </w:t>
      </w:r>
      <w:proofErr w:type="gramStart"/>
      <w:r>
        <w:t>Kiusata voi huomaamattaan.</w:t>
      </w:r>
      <w:proofErr w:type="gramEnd"/>
    </w:p>
    <w:p w:rsidR="00282C23" w:rsidRDefault="00282C23" w:rsidP="00282C23">
      <w:pPr>
        <w:spacing w:line="240" w:lineRule="auto"/>
      </w:pPr>
      <w:r>
        <w:t>5. Usein kiusattu itse aiheuttaa kiusaamisen.</w:t>
      </w:r>
    </w:p>
    <w:p w:rsidR="00282C23" w:rsidRDefault="00282C23" w:rsidP="00282C23">
      <w:pPr>
        <w:spacing w:line="240" w:lineRule="auto"/>
      </w:pPr>
      <w:r>
        <w:t>6. Kiusaajalla on itsellään ongelmia.</w:t>
      </w:r>
    </w:p>
    <w:p w:rsidR="00282C23" w:rsidRDefault="00282C23" w:rsidP="00282C23">
      <w:pPr>
        <w:spacing w:line="240" w:lineRule="auto"/>
      </w:pPr>
      <w:r>
        <w:t>7. Tytöt kiusaavat vähemmän kuin pojat.</w:t>
      </w:r>
    </w:p>
    <w:p w:rsidR="00282C23" w:rsidRDefault="00282C23" w:rsidP="00282C23">
      <w:pPr>
        <w:spacing w:line="240" w:lineRule="auto"/>
      </w:pPr>
      <w:r>
        <w:t>8. Ryhmän ulkopuolelle jättäminen on pahempaa kiusaamista kuin nimittely.</w:t>
      </w:r>
    </w:p>
    <w:p w:rsidR="00282C23" w:rsidRDefault="00282C23" w:rsidP="00282C23">
      <w:pPr>
        <w:spacing w:line="240" w:lineRule="auto"/>
      </w:pPr>
      <w:r>
        <w:t>9. Jokaisen velvollisuus on puuttua kiusaamiseen.</w:t>
      </w:r>
    </w:p>
    <w:p w:rsidR="00282C23" w:rsidRDefault="00282C23" w:rsidP="00282C23">
      <w:pPr>
        <w:spacing w:line="240" w:lineRule="auto"/>
      </w:pPr>
      <w:r>
        <w:t>10. Kiusaamiseen puuttuminen on helppoa.</w:t>
      </w:r>
    </w:p>
    <w:p w:rsidR="00282C23" w:rsidRDefault="00282C23" w:rsidP="00282C23">
      <w:pPr>
        <w:spacing w:line="240" w:lineRule="auto"/>
      </w:pPr>
      <w:r>
        <w:t>11. Kiusaamistapausten selvittelyyn tarvitaan aina aikuinen tai aikuisia.</w:t>
      </w:r>
    </w:p>
    <w:p w:rsidR="00282C23" w:rsidRDefault="00282C23" w:rsidP="00282C23">
      <w:pPr>
        <w:spacing w:line="240" w:lineRule="auto"/>
      </w:pPr>
      <w:r>
        <w:t>12. Syyllisten pitää saada rangaistus.</w:t>
      </w:r>
    </w:p>
    <w:p w:rsidR="00282C23" w:rsidRDefault="00282C23" w:rsidP="00282C23">
      <w:pPr>
        <w:spacing w:line="240" w:lineRule="auto"/>
      </w:pPr>
      <w:r>
        <w:t>13. Vanhempien pitää tietää, jos oma lapsi on kiusaaja tai kiusattu.</w:t>
      </w:r>
    </w:p>
    <w:p w:rsidR="00282C23" w:rsidRDefault="00282C23" w:rsidP="00282C23">
      <w:pPr>
        <w:spacing w:line="240" w:lineRule="auto"/>
      </w:pPr>
      <w:r>
        <w:t>4. Oppilaat kirjoittavat kirjeen tunnin alussa luetuille kiusatuille.</w:t>
      </w:r>
    </w:p>
    <w:p w:rsidR="00282C23" w:rsidRDefault="00282C23" w:rsidP="00282C23">
      <w:pPr>
        <w:spacing w:line="240" w:lineRule="auto"/>
      </w:pPr>
      <w:r>
        <w:t>5. Luetaan tarinat vielä ääneen ja tämän jälkeen oppilaiden vastaukset heille.</w:t>
      </w:r>
    </w:p>
    <w:p w:rsidR="00282C23" w:rsidRDefault="00282C23" w:rsidP="00282C23">
      <w:pPr>
        <w:spacing w:line="240" w:lineRule="auto"/>
      </w:pPr>
      <w:r>
        <w:t xml:space="preserve">6. Kotitehtävä: Opettaja näyttää </w:t>
      </w:r>
      <w:proofErr w:type="spellStart"/>
      <w:r>
        <w:t>MLL:n</w:t>
      </w:r>
      <w:proofErr w:type="spellEnd"/>
      <w:r>
        <w:t xml:space="preserve"> tekemän kiusatun muistilistan. (LIITE 3) Oppilaat</w:t>
      </w:r>
    </w:p>
    <w:p w:rsidR="00282C23" w:rsidRDefault="00282C23" w:rsidP="00282C23">
      <w:pPr>
        <w:spacing w:line="240" w:lineRule="auto"/>
      </w:pPr>
      <w:r>
        <w:t>tekevät kotona vihkoonsa 10 kohdan listan, mitä heidän mielestään kiusatun tulisi</w:t>
      </w:r>
    </w:p>
    <w:p w:rsidR="00282C23" w:rsidRDefault="00282C23" w:rsidP="00282C23">
      <w:pPr>
        <w:spacing w:line="240" w:lineRule="auto"/>
      </w:pPr>
      <w:r>
        <w:t>tehdä/ajatella yms.</w:t>
      </w:r>
    </w:p>
    <w:p w:rsidR="00282C23" w:rsidRDefault="00282C23" w:rsidP="00282C23">
      <w:pPr>
        <w:spacing w:line="240" w:lineRule="auto"/>
      </w:pPr>
      <w:r>
        <w:t>Muuta: oppitunnille voi tulla myös vierailemaan yläkoulun puolelta tukioppilaita. Nämä voivat</w:t>
      </w:r>
    </w:p>
    <w:p w:rsidR="00282C23" w:rsidRDefault="00282C23" w:rsidP="00282C23">
      <w:pPr>
        <w:spacing w:line="240" w:lineRule="auto"/>
      </w:pPr>
      <w:r>
        <w:t>esitellä tukioppilastoimintaa ja sitä kuinka he ovat osaltaan estämässä koulussa tapahtuvaa</w:t>
      </w:r>
    </w:p>
    <w:p w:rsidR="00677D99" w:rsidRDefault="00282C23" w:rsidP="00282C23">
      <w:pPr>
        <w:spacing w:line="240" w:lineRule="auto"/>
      </w:pPr>
      <w:r>
        <w:t>kiusaamista.</w:t>
      </w:r>
    </w:p>
    <w:p w:rsidR="00282C23" w:rsidRDefault="00282C23" w:rsidP="00282C23">
      <w:pPr>
        <w:spacing w:line="240" w:lineRule="auto"/>
      </w:pPr>
    </w:p>
    <w:p w:rsidR="00282C23" w:rsidRDefault="00282C23" w:rsidP="00282C23">
      <w:pPr>
        <w:spacing w:line="240" w:lineRule="auto"/>
      </w:pPr>
    </w:p>
    <w:p w:rsidR="00282C23" w:rsidRDefault="00282C23" w:rsidP="00282C23">
      <w:pPr>
        <w:spacing w:line="240" w:lineRule="auto"/>
      </w:pPr>
    </w:p>
    <w:p w:rsidR="00282C23" w:rsidRDefault="00282C23" w:rsidP="00282C23">
      <w:pPr>
        <w:spacing w:line="240" w:lineRule="auto"/>
      </w:pPr>
    </w:p>
    <w:p w:rsidR="00282C23" w:rsidRDefault="00282C23" w:rsidP="00282C23">
      <w:pPr>
        <w:spacing w:line="240" w:lineRule="auto"/>
      </w:pPr>
    </w:p>
    <w:p w:rsidR="00282C23" w:rsidRDefault="00282C23" w:rsidP="00282C23">
      <w:pPr>
        <w:spacing w:line="240" w:lineRule="auto"/>
      </w:pPr>
    </w:p>
    <w:p w:rsidR="00282C23" w:rsidRDefault="00282C23" w:rsidP="00282C23">
      <w:pPr>
        <w:spacing w:line="240" w:lineRule="auto"/>
      </w:pPr>
    </w:p>
    <w:p w:rsidR="00282C23" w:rsidRDefault="00282C23" w:rsidP="00282C23">
      <w:pPr>
        <w:spacing w:line="240" w:lineRule="auto"/>
      </w:pPr>
    </w:p>
    <w:sectPr w:rsidR="00282C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23"/>
    <w:rsid w:val="00032E80"/>
    <w:rsid w:val="00036732"/>
    <w:rsid w:val="000427BF"/>
    <w:rsid w:val="00043184"/>
    <w:rsid w:val="00044040"/>
    <w:rsid w:val="00054E5E"/>
    <w:rsid w:val="00070FDE"/>
    <w:rsid w:val="0009497F"/>
    <w:rsid w:val="000D11DB"/>
    <w:rsid w:val="000F58B5"/>
    <w:rsid w:val="000F793C"/>
    <w:rsid w:val="001122FC"/>
    <w:rsid w:val="001153DE"/>
    <w:rsid w:val="00140BDB"/>
    <w:rsid w:val="00154195"/>
    <w:rsid w:val="001847FE"/>
    <w:rsid w:val="00186690"/>
    <w:rsid w:val="001B0DAE"/>
    <w:rsid w:val="001C3277"/>
    <w:rsid w:val="001C6238"/>
    <w:rsid w:val="001F0808"/>
    <w:rsid w:val="00212534"/>
    <w:rsid w:val="00231ADC"/>
    <w:rsid w:val="002409EF"/>
    <w:rsid w:val="00257D1E"/>
    <w:rsid w:val="00266100"/>
    <w:rsid w:val="002707C3"/>
    <w:rsid w:val="00282C23"/>
    <w:rsid w:val="00297565"/>
    <w:rsid w:val="002D2523"/>
    <w:rsid w:val="002F4C84"/>
    <w:rsid w:val="00300C84"/>
    <w:rsid w:val="00334CEA"/>
    <w:rsid w:val="00355036"/>
    <w:rsid w:val="00365990"/>
    <w:rsid w:val="00370008"/>
    <w:rsid w:val="00375B96"/>
    <w:rsid w:val="0037676A"/>
    <w:rsid w:val="00377ABB"/>
    <w:rsid w:val="003A5C69"/>
    <w:rsid w:val="003B2A87"/>
    <w:rsid w:val="003D20B9"/>
    <w:rsid w:val="00446D68"/>
    <w:rsid w:val="00460C2A"/>
    <w:rsid w:val="004B0AA1"/>
    <w:rsid w:val="004D68B3"/>
    <w:rsid w:val="004E4A56"/>
    <w:rsid w:val="004F1E78"/>
    <w:rsid w:val="00504101"/>
    <w:rsid w:val="00560A01"/>
    <w:rsid w:val="00581D17"/>
    <w:rsid w:val="00584835"/>
    <w:rsid w:val="005B2DC8"/>
    <w:rsid w:val="00621AE4"/>
    <w:rsid w:val="00625689"/>
    <w:rsid w:val="006362CE"/>
    <w:rsid w:val="00644464"/>
    <w:rsid w:val="0065523F"/>
    <w:rsid w:val="006C2009"/>
    <w:rsid w:val="006D4C91"/>
    <w:rsid w:val="00706540"/>
    <w:rsid w:val="00707884"/>
    <w:rsid w:val="007113AA"/>
    <w:rsid w:val="00737C91"/>
    <w:rsid w:val="007540E1"/>
    <w:rsid w:val="007863A1"/>
    <w:rsid w:val="00786BF5"/>
    <w:rsid w:val="007C32A5"/>
    <w:rsid w:val="007C6931"/>
    <w:rsid w:val="007F184A"/>
    <w:rsid w:val="00847F9A"/>
    <w:rsid w:val="0085250D"/>
    <w:rsid w:val="00854A55"/>
    <w:rsid w:val="008603F9"/>
    <w:rsid w:val="00877E52"/>
    <w:rsid w:val="00891EC4"/>
    <w:rsid w:val="008E1BE5"/>
    <w:rsid w:val="008E5424"/>
    <w:rsid w:val="008F2F27"/>
    <w:rsid w:val="00911B56"/>
    <w:rsid w:val="00966658"/>
    <w:rsid w:val="00971129"/>
    <w:rsid w:val="009B1DEF"/>
    <w:rsid w:val="009E4B51"/>
    <w:rsid w:val="009F1B83"/>
    <w:rsid w:val="00A17636"/>
    <w:rsid w:val="00A53C94"/>
    <w:rsid w:val="00A65A2A"/>
    <w:rsid w:val="00A856F2"/>
    <w:rsid w:val="00AA5614"/>
    <w:rsid w:val="00AB5ACC"/>
    <w:rsid w:val="00AB75E7"/>
    <w:rsid w:val="00AC42F5"/>
    <w:rsid w:val="00AD087C"/>
    <w:rsid w:val="00AD49AB"/>
    <w:rsid w:val="00B24BA3"/>
    <w:rsid w:val="00B35A10"/>
    <w:rsid w:val="00B36AF6"/>
    <w:rsid w:val="00B42DC4"/>
    <w:rsid w:val="00B5512A"/>
    <w:rsid w:val="00B81E43"/>
    <w:rsid w:val="00BB2A08"/>
    <w:rsid w:val="00BC098E"/>
    <w:rsid w:val="00BF3B60"/>
    <w:rsid w:val="00C22B7D"/>
    <w:rsid w:val="00C50058"/>
    <w:rsid w:val="00CA0FAE"/>
    <w:rsid w:val="00CB50F6"/>
    <w:rsid w:val="00CD0847"/>
    <w:rsid w:val="00CE09D3"/>
    <w:rsid w:val="00CF070C"/>
    <w:rsid w:val="00D30460"/>
    <w:rsid w:val="00D55E85"/>
    <w:rsid w:val="00D578BB"/>
    <w:rsid w:val="00D6247A"/>
    <w:rsid w:val="00D74DF6"/>
    <w:rsid w:val="00D9191D"/>
    <w:rsid w:val="00DB1C0C"/>
    <w:rsid w:val="00DE4A37"/>
    <w:rsid w:val="00E231F7"/>
    <w:rsid w:val="00E257EB"/>
    <w:rsid w:val="00E313E9"/>
    <w:rsid w:val="00E42376"/>
    <w:rsid w:val="00E75E79"/>
    <w:rsid w:val="00EB39DB"/>
    <w:rsid w:val="00EB6597"/>
    <w:rsid w:val="00ED10CE"/>
    <w:rsid w:val="00F0770A"/>
    <w:rsid w:val="00F304D5"/>
    <w:rsid w:val="00F3779E"/>
    <w:rsid w:val="00F47E6B"/>
    <w:rsid w:val="00F50D7D"/>
    <w:rsid w:val="00F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363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Suorsa, Minna A</cp:lastModifiedBy>
  <cp:revision>1</cp:revision>
  <dcterms:created xsi:type="dcterms:W3CDTF">2013-12-09T10:02:00Z</dcterms:created>
  <dcterms:modified xsi:type="dcterms:W3CDTF">2013-12-09T10:21:00Z</dcterms:modified>
</cp:coreProperties>
</file>