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F5" w:rsidRPr="005C253B" w:rsidRDefault="000F74F5" w:rsidP="00004ACA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fi-FI"/>
        </w:rPr>
      </w:pPr>
    </w:p>
    <w:p w:rsidR="000F74F5" w:rsidRPr="005C253B" w:rsidRDefault="00A952BF" w:rsidP="00004ACA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lang w:val="fi-FI"/>
        </w:rPr>
      </w:pPr>
      <w:r w:rsidRPr="005C253B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24 </w:t>
      </w:r>
      <w:r w:rsidR="000F74F5" w:rsidRPr="005C253B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Titles = 23 050 Pages </w:t>
      </w:r>
    </w:p>
    <w:p w:rsidR="0038110F" w:rsidRPr="005C253B" w:rsidRDefault="000F74F5" w:rsidP="00004ACA">
      <w:pPr>
        <w:widowControl w:val="0"/>
        <w:tabs>
          <w:tab w:val="left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fi-FI"/>
        </w:rPr>
      </w:pPr>
      <w:r w:rsidRPr="005C253B">
        <w:rPr>
          <w:rFonts w:ascii="Liberation Serif" w:hAnsi="Liberation Serif" w:cs="Liberation Serif"/>
          <w:sz w:val="20"/>
          <w:szCs w:val="20"/>
          <w:lang w:val="fi-FI"/>
        </w:rPr>
        <w:tab/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772"/>
        <w:gridCol w:w="5871"/>
        <w:gridCol w:w="1763"/>
      </w:tblGrid>
      <w:tr w:rsidR="0038110F" w:rsidRPr="005C253B" w:rsidTr="00302AA4"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Newspaper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title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</w:t>
            </w:r>
          </w:p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Названия газет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Years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/ Годы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National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Library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of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Russia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</w:t>
            </w:r>
          </w:p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Российская Национальная библиотека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10F" w:rsidRPr="005C253B" w:rsidRDefault="0038110F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Number of pages / year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Алнаш колхозник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[Текст]/ КПСС-лэе Алнаш райкомезлэн но УАССР-ысь калык депутатъёслэн районной советсылэн органзы, 1931 -      (Алнашысь типографиез). –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 1-32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1931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 1/VIII, ,2; 6, 7; 10-12 [17/XII]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28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1(14)-16; 18-28; 32-36: 38-41(53)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136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1(54)-10; 12-20; 22-55(107)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118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1(108)-7; 9; 13; 15; 17; 18; 21-23; 25; 27; 32; 34; 38; 40-46; 48; 50-52(159)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74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1(160); 5-9; 11-25; 27-38; 54; 57; 59; 61-63(225)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90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2(228)-5; 7-8; 10-13; 15-19; 21-23; 25-30; 34-39; 43-56; 61-80; 82-86(312)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146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1(313)-31; 33-64; 74-86(398) [24/XII]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154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1(400)-12; 15-29; 34-59; 62; 65-96(497) [30/XII]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172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1(498)-9; 12_26; 28-124(623)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244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1(624)-27; 29; 31; 32; 34-39; 41-43; 45-59; 62-70(694) [31/IX]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128</w:t>
            </w:r>
          </w:p>
        </w:tc>
      </w:tr>
      <w:tr w:rsidR="00302AA4" w:rsidRPr="005C253B" w:rsidTr="002E6791">
        <w:trPr>
          <w:trHeight w:val="567"/>
        </w:trPr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1(710)-30; 33-39; 54; 60; 63-64; 66-88(797) [23/XII]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№ 1 требуется реставрация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Ленин`я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Авангард; 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1936-1940)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[Текст] : орган Вавожского райкома ВКП(б) и райисполкома УАССР. - с. Вавож : Удмглавлит, 1933.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 1-45 // Signum 1-15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19(228)-22; 35-36; 39; 44-45; 47-54; 57-58; 60-63; 66-72; 74-86; 88; 90-92; 94(303)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114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1(304)-10; 12; 14-17; 19-23; 25-35; 37-38; 40-42; 44-46; 48-54; 56; 58; 60-61; 63-65; 67-68(368) [1/XII]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116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1(374); 6; 8-12; 14-16; 18-19; 22; 26-30; 33-41; 43-47; 49-52; 54-60(434) [26/XII]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1(435)-23; 26-29; 31-36; 38-41; 43-52; 54-70(503)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1(504)-44; 46-55; 57-65; 67-82(629)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158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Социализме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[Текст]/ Удмурт обкомлэн, Можга ероскомлэн но еросисполкомлэн газетсы. - г. Можга : [б. и.], 1931 - 1934 (г. Можга : Типография Облгиза "Удкнига").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Ленин’я  - с1935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lastRenderedPageBreak/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: 1-65 // 1-46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1931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18(68)-21; 23-34; 36-37; 41; 43-48; 51-57(107)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136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8(117); 13-18; 21-26; 28-30; 32-37; 39-40(145)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74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1(146)-9; 11; 14-15; 17-47(191)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108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1(192)-3; 5; 7-8; 13-15; 17; 20-22; 26-30; 34; 37; 40-43; 45-46; 48-51; 53-55; 57(248) [23/XII]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74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2(248); 4-9; 12-15; 17-22; 24-41(285) [24/XII]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74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24(322); 32; 35; 54-55; 57-58; 60-67; 69-79; 81-92; 95-97; 100-101; 103(409)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116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1(411); 5-10; 12; 14; 16-27; 30-38; 40-43; 45-53; 70; 72-75; 83-84; 86; 90-91; 93-95(505)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166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1(506)-3; 6-12; 14; 17-33; 35-46; 50; 52-91; 93; 94; 97-100; 103-106; 108-113(617)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220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1(618)-56; 58-85; 88-95; 97-101; 103-137(752)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232</w:t>
            </w:r>
          </w:p>
        </w:tc>
      </w:tr>
      <w:tr w:rsidR="00302AA4" w:rsidRPr="005C253B" w:rsidTr="00302AA4">
        <w:trPr>
          <w:trHeight w:val="769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1(753)-3; 5-24; 26-32; 34-83; 87-91; 93-106; 107-108(857) [30/XII]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230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Увинской колхозник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  <w:t>Signum: 1-60 // 1-52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5-7; 9; 11-13; 15-16; 18; 20-23; 27; 29; 31-33; 35; 37-38; 51-52 [10/IX]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3-9; 11-13; 15-18; 20-31; 33-35; 37-38; 40-42; 45; 47; 49-51; 53;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Коммунае сюрес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[Текст]/ ВКП(б)-лэн Балезино Райкомезлэн но РИК-лэн газетсы. - Балезино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  <w:t>Signum 1-50 // 1-62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9(162)-10; 12; 17; 23; 26; 34-35; 41; 65; 67-68; 73-74(227) [2/XII]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1(235); 6; 11; 14; 17-18; 20; 23; 25-27; 31; 33-34; 36-39; 45; 51-52; 55-56; 58-60; 62-65; 67-68; 71; 81-82; 84; 87-88; 92; 94-100; 102-113; 116-117(351)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1(352)-3; 8-9; 16-23; 25-34; 37-38; 41-42; 44-46; 48; 50; 53-60; 62-65; 97-110; 112-114; 116; 117(468)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1(469)-3; 5-15; 18-21; 23-25; 27-28; 30-35(503) [21/IV]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1(591)-82; 84-117(707) [317XII]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2(709)-41; 43-78; 82; 84-91; 99-102; 108-113(821) [17/XII]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1(826)-4; 6-10; 12-37; 44; 49-51; 57-59; 62-89; 121; 123-124; 126-127; 129; 131-134(959) [30/XII]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1(961)-49; 51-52; 54-72; 75; 77; 79; 81-84; 86-88;90-98; 103-104; 107; 123-125; 127(1087) 5/XII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Выль улон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Понино, ныне Глаз. р-н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  <w:t>Sigmum</w:t>
            </w: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1-8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2-14; 16-37; 39-47; 49-51; 52-55;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63-67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2-63; 64-83 [30/IX]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326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1[26/VII]-47[29/XII]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1(47)-73; 75-91; 95-97(143) [20/XII]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1(141)-59; 61-92(237) [1/XII]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1(238)-44(281) [24/VII]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Азьлань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1925-1926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Выль гурт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1927-1930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Ленин сюрес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1930-1962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Горд знамя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???-???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орган Пудемского РК КПСС и райсовета рп. Пудем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Глазов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  <w:t xml:space="preserve">Signum 2-1 // 1-34 // 2-2 // </w:t>
            </w: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1-9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1925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1; 5-15; 18-39; 41-44; 46-50; 52-61; 65; 67-68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114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1926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1(69); 3; 6-13; 17-26(94) [25/VI]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Шаркан коммуна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1934-1954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 1-36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10(13/III); 12-14; 17-18; 20; 22; 24-25; 27-28; 30; 32-35; 37-44; 46-51; 53-54; 57-68; 71-72; 29/XII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 xml:space="preserve">1-4; 7-17; 19-27; 29-40; 42-43; 45-47 [22/IX]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1936 n/a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1-31; 33-61; 71-86; 88-94; 97-98; 100-104; 106-113 28/XII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208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1-13; 15-44; 46-122 [30/XII]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258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2-94 [127X]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2; 4-7; 11-14; 19; 22-28; 30-46; 48; 50-51; 53-63; 65-66; 74; 76-113 [30/X]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1-3; 5-43; 47-51; 62; 64-65; 68; 73-92; 95-98 25/XII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Колхоз сюрес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Кезский р-н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1-40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1-4; 6 [26/XI]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     № 6 поврежден – надорван текст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29(70)-30; 32; 35; 38(80)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1934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1(81); 3(83) [27/I]</w:t>
            </w:r>
          </w:p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№5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1(772); 72; 73; 75-82; 84-86; 88-90; 92; 96-100(872) [30/XI]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1(882)-12; 14-34; 36-111(1085) [30/Xi]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224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1(1197)-22; 25; 28-61; 63-111; 113-115(1313)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244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1(1314)-100; 102-112(803)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1(804)-42; 44; 47-54; 59-60; 64-66; 70; 73; 75-86(889) 9/XI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142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Кировец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[Текст]/ УАССР, Тыловай районысь ВКП(б) Райкомлэн но Райисполкомлэн органзы. - с. Тыловай 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: [б. и.], 1935 - 1956 (с. Тыловай : Дебесы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 1-14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1-9; 11-28; 30 [22/IX]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40; 42, 44-51; 57-59; 62; 67-87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1-7; 9-41; 44-95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1-7; 9-18; 20-50; 52-103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202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1-103; 106-113 [30/XII]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230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2-29; 31-97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Коммунизме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КПСС-лэн Пычысской райкомезлэн но ужаса улӥсьёслэн депутатъёссылэн райсоветсылэн органзы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Ныне - Можгинский р-н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: 1-16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2-8; 11; 13-16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6(22)-7; 9; 12; 16-42; 44; 46-68; 72-93(109)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1(110)-53; 55-64; 67-69; 71-72; 74-79; 84-90; 94(203) 29/XI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1(204)-2; 5-29; 33-39; 41; 47; 49; 51-53(256) 26/XII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1(257)-32; 34-42(297)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1(298)-2; 4-7; 9; 13-27; 30; 32-35; 38-40(333) 3/XII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3(337); 5-6; 8-33(367)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Сталинец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[Текст]/ КПСС-лэн Ижевской райкомезлэн но трудящийёслэн депутатъёссылэн районной советсылэн органзы. - Ижевск : [б. и.], 1935 - 1961 (Ижевск : Удмурт АССР-лэн Культурая министерствоезлэн типографиез).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(в настоящее время относится к Завьяловскому району)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 1-49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1(218(-3; 5-12; 15; 19-20; 22-23; 25-27; 29-31; 33; 43-45; 47-50; 52-53; 56-61; 63-67; 69-70, 72-73; 75-81; 83-90; 92; 94-95; 97; 99-100; 112-115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1-16; 18-22; 24-33; 35-47; 50-51; 53-63; 65; 67-85; 88-90; 92-93; 95; 97; 101; 104; 106; 110-11; 113-115(457) [12/XII]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1(463); 3-4; 11; 14-15; 22; 24-25; 27; 29; 30; 32-35; 42-44; 46; 49-55; 57-60; 64; 67; 69-73; 75; 78-83; 85-88; 90; 92-95; 97-100(703)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2(586)-15; 17; 20; 22-42; 44-46; 51-52; 55-70; 72-86; 100-109(703)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Ударник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Cs/>
                <w:sz w:val="20"/>
                <w:szCs w:val="20"/>
              </w:rPr>
              <w:t>Малая Пурга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 1-53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2-5; 8-12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3(15); 5; 8-9; 11; 13-15; 17-19; 21; 23; 25-27; 29-30(41) [26/XII]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1(43)-11; 13-16; 28-33; 35-45(87) [26/XII]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98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1(88)-27; 29-67(154)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1(155)-25; 27-51; 53-62; 64-69; 71-72(226)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146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1(227)-5; 8-17; 19-23; 26; 28-33; 35; 37-83; 85-87(314) [227XII]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1(316)-2; 11-136; 139-147(464)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280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1(465)-107; 109-115(578) [317XII]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1(579)-120(697)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240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1(698)-108; 110-113(810) [25/XII]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244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1(812)-45; 47-59; 61; 63-67; 69; 71-72; 76-86; 88-89; 101-104(915) 28/XII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Сталинъя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с. Якшур-Бодья . - 1934 -1940гг.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: 1-38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???vuodesta 1940 gord znamja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1(4/XI)-8(29/XII)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1(9); 5; 11-26; 28-35; 37; 39-40; 42; 48-50; 52 29/ZXII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1(63)-2; 4-16; 18-41; 43-45; 51-53; 55-58; 60; 62 [17/XII]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124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2-3, 5-6 [4/II]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3-4; 6-13; 15-21; 23; 25; 27-28; 31-36; 38-45; 47-49; 51-62; 64-78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1-3; 5-116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250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1-25; 27-41; 43; 47-59; 61-90; 92; 95-114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1-20; 22-37; 39-40; 42-71; 73-104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Азьлань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Ярский р-н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: 1-31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193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19(138); 26-27; 29; 32; 65; 67-71; 73-76; 78-82(191)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1(192)-2; 7-19; 32-38; 40-60; 62-70; 73-82; 88-91(272)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186</w:t>
            </w:r>
          </w:p>
        </w:tc>
      </w:tr>
      <w:tr w:rsidR="00302AA4" w:rsidRPr="005C253B" w:rsidTr="00302AA4">
        <w:trPr>
          <w:trHeight w:val="1175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2-13; 15-20; 22-82; 84-93; 95(367)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1(368)-34; 36-40; 43-100; 103-111; 114-116(483)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1;4;6-8; 10-15; 17-21; 17-21; 23; 25-26; 28-30; 32;35; 38-39; 41-42; 45-51; 53-82; 84; 86-88(570)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138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1(571)-28; 30-42; 44-52; 54-57; 59-65; 72-83; 85-88(658)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144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Азьлане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Балтасы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 Udmur 1-29.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(3. julkaisuvuosi) 2(177)-5;7; 9-16; 18-24; 26-30; 34-35; 40; 42-43; 45; 47-53; 55-57; 60; 67; 70-75; 82-83; 86-87; 90-91(266) [23/XII]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122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1(267)-4; 6-19; 21-24; 32-34; 36; 39-43; 46-48; 52-55; 59; 64; 66-67(332) [26/XI]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1(339)-8; 11; 12; 20-21; 24; 26-28; 32-74(412)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1(???)-56; 59-74(???) [12/XII]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1(???)-85(576)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204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1(577)-8; 10-22; 24-31; 33-43; 45-47; 49; 53-54; 57-70; 78-79; 81-82(658)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154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Азьлань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Татлышы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Signum:Udmur 1-30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8(11); 24-25; 27-40; 43-73; 76-77(80)[26/XII]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1(82)-84(165) [27/XII]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1(166-42;44-78; 80-85(250)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1(251)-55; 58-74; 76-92(342)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1(343)-26; 28-46; 49-73; 77-78(420)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148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Андан понна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Signum: 1-2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3(1/III)-14; 16-21; 23-41; 43-59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110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1(60)-6; 8-12; 14-15; 17; 20; 24-32; 35-41; 43-50(109) [15/X]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Войнаысь ивор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Vjatka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: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Udmur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1-4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1915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Not in SPb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1916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1(15/I)-14(23/XII)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96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1917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1(26/I)-2; 4-7; 2(11); 3(12); 4(13); 12 [22/XI]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Выль сюрес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Zura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: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Udmur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1-6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14(128)-17; 19-26; 29-30; 32-47; 49-50; 52-57(169) [28/XII]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1(170)-5; 8-8; 11-15; 17-26; 28-39(203), 14/VII)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10(239)[7/II]; 13-14; 18; 23-24; 35-36; 39-40; 45; 49; 55; 68; 112; 115(344) [13/XII]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2(469); 8-9(476) [2/II]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1(573)-3; 6-10; 13-21; 25; 27; 29-35; 37-42; 44; 47-50; 52-53; 55; 57-59; 61; 63-64; 66; 68-69; 72; 74-78; 81-82; 84; 86; 89-117(689)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1(690)-14; 17-32; 35-46; 48-73; 75-81; 83-109(782) [29/XII]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206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1(783)-74; 76-78; 80-99(898) [31/XII]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196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1(899)-29; 31-49; 51; 55-56; 58-59; 61; 63-81; 85-87(986) [13/XII]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152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Горд знамя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Glazov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lastRenderedPageBreak/>
              <w:t>Signum: 1-34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lastRenderedPageBreak/>
              <w:t>1927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1(3/XI)-7(24/XII)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1928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1(8)-12; 13-48(55) 28/XII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188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1929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1(56)-55(110) 29/XII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1(111)-51; 53-84(194) 30/XII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 ( в наличии только №№1-10)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1(195)-17; 19-56; 59-65(259)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246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1(260)-4; 6-7; 10-11;13-17; 19-38; 40-72(334)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списана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1(335)-19; 21-57; 60; 62-79; 81-86; 88-102(437)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списана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4(441)-6; 8-15; 17-18; 20-29; 31-39; 41-42; 44-47; 51-53; 55-58; 60; 62-63; 66; 70; 72-75; 77-78; 80-84(490)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154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1(492)-42; 44-48; 50-56; 58-77(655) 6/X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списана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24(698); 28; 43-44; 47; 49; 51-58; 60-61; 63; 65-67; 69-70; 72; 74-77; 79-113(838)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списана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1(835)-10; 12-18; 21-115(998)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320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1(999)-99; 101-130(1128)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382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1(1129)-105;107-129(1257), 24/XII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386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1(1259)-47; 52-72; 74-96; 99-104(1362)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250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1(1363)-18; 20-29; 32-47; 51-95(1495),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Горд знамя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Пудем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Signum: 1-9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1934-1937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Not in SPb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1(202)-19; 21-22;24; 26-30; 32-43; 45; 47-72; 74-84(285) 2/XI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154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1(302)-37; 39-95; 98-103; 105-110(351) 24/XII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1(353); 3-29; 31-66; 68-74; 76-88(440) 31/XII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1(441)-15; 17-55; 58; 60; 62-69; 74-76; 80-85(525) 30/X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146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Етин ужась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Укана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Signum: 1-11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1(23/X)-7(28/XII)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1932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8-13; 15; 17-19; 21-26; 28-48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1933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1(49)-5; 7-27; 29-46(94) 1/XI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Знамя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(Голос колхозника </w:t>
            </w: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up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to</w:t>
            </w: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 xml:space="preserve"> 1954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Сюсми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1-37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59(217)-63(221) 23/XII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 xml:space="preserve">13-16; 19.21(27) 13/VII 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1938-1940 net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1(648)-11; 15-24; 26; 28; 31-35; 37-38; 41-42; 44-47; 50-51; 55-56; 58-62; 64-69; 74-77(724) 5/XII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108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Трактор (1930-1960; 1961 &gt; Ленинской правда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Дебесса</w:t>
            </w: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Signum</w:t>
            </w:r>
            <w:r w:rsidRPr="005C253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1-51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 xml:space="preserve">1930-1933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Not in SPb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1934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17(197)-18; 20-25; 27-31; 33; 36-41; 43-56; 58; 62; 64-73(243) 27/XII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112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1935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1(244)-19; 22; 50 24/IX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136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1936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2-20; 54-74; 76-104 28/XII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170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1937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1(537)-8; 11-30; 33-53; 55-74; 76-78; 80-84; 86-98; 100-105(639)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230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1938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1(640)-39; 41; 43-116(1023)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232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1939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1(1024)-4; 6-40; 42; 44-50; 53-98; 101-109; 113-11(1134) 30/XII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214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1940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1(1135)-103(1233)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220</w:t>
            </w:r>
          </w:p>
        </w:tc>
      </w:tr>
      <w:tr w:rsidR="00302AA4" w:rsidRPr="005C253B" w:rsidTr="00302AA4">
        <w:trPr>
          <w:trHeight w:val="567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b/>
                <w:sz w:val="20"/>
                <w:szCs w:val="20"/>
                <w:lang w:val="sv-SE"/>
              </w:rPr>
              <w:t>1941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sv-SE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  <w:lang w:val="sv-SE"/>
              </w:rPr>
              <w:t>1(1234)18; 20-47; 49-62; 64; 68; 69; 72-91(1324) 14/XII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AA4" w:rsidRPr="005C253B" w:rsidRDefault="00302AA4" w:rsidP="000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5C253B">
              <w:rPr>
                <w:rFonts w:ascii="Liberation Serif" w:hAnsi="Liberation Serif" w:cs="Liberation Serif"/>
                <w:sz w:val="20"/>
                <w:szCs w:val="20"/>
              </w:rPr>
              <w:t>168</w:t>
            </w:r>
          </w:p>
        </w:tc>
      </w:tr>
    </w:tbl>
    <w:p w:rsidR="00B15A0D" w:rsidRPr="005C253B" w:rsidRDefault="00B15A0D" w:rsidP="00004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lang w:val="en-US"/>
        </w:rPr>
      </w:pPr>
    </w:p>
    <w:sectPr w:rsidR="00B15A0D" w:rsidRPr="005C253B" w:rsidSect="002D2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6B" w:rsidRDefault="0060546B" w:rsidP="00F37DFE">
      <w:pPr>
        <w:spacing w:after="0" w:line="240" w:lineRule="auto"/>
      </w:pPr>
      <w:r>
        <w:separator/>
      </w:r>
    </w:p>
  </w:endnote>
  <w:endnote w:type="continuationSeparator" w:id="0">
    <w:p w:rsidR="0060546B" w:rsidRDefault="0060546B" w:rsidP="00F3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E" w:rsidRDefault="00AC1DF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E" w:rsidRDefault="00AC1DF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E" w:rsidRDefault="00AC1DF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6B" w:rsidRDefault="0060546B" w:rsidP="00F37DFE">
      <w:pPr>
        <w:spacing w:after="0" w:line="240" w:lineRule="auto"/>
      </w:pPr>
      <w:r>
        <w:separator/>
      </w:r>
    </w:p>
  </w:footnote>
  <w:footnote w:type="continuationSeparator" w:id="0">
    <w:p w:rsidR="0060546B" w:rsidRDefault="0060546B" w:rsidP="00F3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E" w:rsidRDefault="00AC1DF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0F" w:rsidRPr="003D23EF" w:rsidRDefault="0038110F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A</w:t>
    </w:r>
    <w:r w:rsidR="009C4EF1">
      <w:rPr>
        <w:rFonts w:ascii="Liberation Serif" w:hAnsi="Liberation Serif" w:cs="Liberation Serif"/>
        <w:b/>
        <w:smallCaps/>
        <w:sz w:val="20"/>
        <w:szCs w:val="20"/>
        <w:lang w:val="fr-CH"/>
      </w:rPr>
      <w:t>ppendix 7</w:t>
    </w:r>
    <w:bookmarkStart w:id="0" w:name="_GoBack"/>
    <w:bookmarkEnd w:id="0"/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.1</w:t>
    </w:r>
  </w:p>
  <w:p w:rsidR="0038110F" w:rsidRPr="003D23EF" w:rsidRDefault="0038110F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Regional newspapers - Udmurt</w:t>
    </w:r>
  </w:p>
  <w:p w:rsidR="0038110F" w:rsidRPr="003D23EF" w:rsidRDefault="0038110F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20/08/2013</w:t>
    </w:r>
  </w:p>
  <w:p w:rsidR="0038110F" w:rsidRPr="003D23EF" w:rsidRDefault="0038110F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Jussi-Pekka Hakkarainen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E" w:rsidRDefault="00AC1D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6"/>
    <w:rsid w:val="00004ACA"/>
    <w:rsid w:val="00016FAC"/>
    <w:rsid w:val="000218E9"/>
    <w:rsid w:val="000418A2"/>
    <w:rsid w:val="0007396A"/>
    <w:rsid w:val="00092F72"/>
    <w:rsid w:val="000940F2"/>
    <w:rsid w:val="000A4382"/>
    <w:rsid w:val="000B0F1C"/>
    <w:rsid w:val="000C49C0"/>
    <w:rsid w:val="000C5B9B"/>
    <w:rsid w:val="000E3E2D"/>
    <w:rsid w:val="000E4CD4"/>
    <w:rsid w:val="000F3905"/>
    <w:rsid w:val="000F74F5"/>
    <w:rsid w:val="00104DE3"/>
    <w:rsid w:val="00130575"/>
    <w:rsid w:val="00174525"/>
    <w:rsid w:val="001801A0"/>
    <w:rsid w:val="00182F6B"/>
    <w:rsid w:val="00197DEA"/>
    <w:rsid w:val="001B39A9"/>
    <w:rsid w:val="001C302C"/>
    <w:rsid w:val="001D763B"/>
    <w:rsid w:val="001E22A3"/>
    <w:rsid w:val="001F168D"/>
    <w:rsid w:val="001F5655"/>
    <w:rsid w:val="001F5CEC"/>
    <w:rsid w:val="00205672"/>
    <w:rsid w:val="00206BAD"/>
    <w:rsid w:val="002112FA"/>
    <w:rsid w:val="002169D7"/>
    <w:rsid w:val="00220087"/>
    <w:rsid w:val="00222CC3"/>
    <w:rsid w:val="0023088A"/>
    <w:rsid w:val="00233522"/>
    <w:rsid w:val="00237846"/>
    <w:rsid w:val="00240D88"/>
    <w:rsid w:val="002418C3"/>
    <w:rsid w:val="00253A8B"/>
    <w:rsid w:val="00267553"/>
    <w:rsid w:val="00273553"/>
    <w:rsid w:val="002A7E88"/>
    <w:rsid w:val="002B05B0"/>
    <w:rsid w:val="002B3133"/>
    <w:rsid w:val="002B5473"/>
    <w:rsid w:val="002C000C"/>
    <w:rsid w:val="002D2EF2"/>
    <w:rsid w:val="002D4BA5"/>
    <w:rsid w:val="002D67B3"/>
    <w:rsid w:val="002E0DC9"/>
    <w:rsid w:val="002F6B5C"/>
    <w:rsid w:val="00302643"/>
    <w:rsid w:val="00302AA4"/>
    <w:rsid w:val="0031744D"/>
    <w:rsid w:val="00334CAC"/>
    <w:rsid w:val="00341FB1"/>
    <w:rsid w:val="003562FA"/>
    <w:rsid w:val="0036042C"/>
    <w:rsid w:val="00375983"/>
    <w:rsid w:val="00377B56"/>
    <w:rsid w:val="0038110F"/>
    <w:rsid w:val="00381B90"/>
    <w:rsid w:val="003854E5"/>
    <w:rsid w:val="00385D7E"/>
    <w:rsid w:val="00391F6C"/>
    <w:rsid w:val="003A5F0E"/>
    <w:rsid w:val="003C744B"/>
    <w:rsid w:val="003D23EF"/>
    <w:rsid w:val="003E04F5"/>
    <w:rsid w:val="003E499A"/>
    <w:rsid w:val="003F7678"/>
    <w:rsid w:val="00406531"/>
    <w:rsid w:val="0041690B"/>
    <w:rsid w:val="00417CB7"/>
    <w:rsid w:val="00425BB4"/>
    <w:rsid w:val="00430417"/>
    <w:rsid w:val="00430617"/>
    <w:rsid w:val="00431D28"/>
    <w:rsid w:val="00447A89"/>
    <w:rsid w:val="00460366"/>
    <w:rsid w:val="00460550"/>
    <w:rsid w:val="00465F18"/>
    <w:rsid w:val="00497CB7"/>
    <w:rsid w:val="004A3DD6"/>
    <w:rsid w:val="004C578E"/>
    <w:rsid w:val="004F28BE"/>
    <w:rsid w:val="004F6C1D"/>
    <w:rsid w:val="0051200A"/>
    <w:rsid w:val="00513EED"/>
    <w:rsid w:val="00526C50"/>
    <w:rsid w:val="005357AD"/>
    <w:rsid w:val="00547980"/>
    <w:rsid w:val="00557B94"/>
    <w:rsid w:val="00563C35"/>
    <w:rsid w:val="005656D4"/>
    <w:rsid w:val="0057038F"/>
    <w:rsid w:val="005A739E"/>
    <w:rsid w:val="005B36D7"/>
    <w:rsid w:val="005C253B"/>
    <w:rsid w:val="005C75FA"/>
    <w:rsid w:val="005D070A"/>
    <w:rsid w:val="005D4FB2"/>
    <w:rsid w:val="005F65AD"/>
    <w:rsid w:val="0060546B"/>
    <w:rsid w:val="00621DC3"/>
    <w:rsid w:val="00631CB0"/>
    <w:rsid w:val="006336C0"/>
    <w:rsid w:val="00652738"/>
    <w:rsid w:val="006573AA"/>
    <w:rsid w:val="00672820"/>
    <w:rsid w:val="0069237D"/>
    <w:rsid w:val="00693367"/>
    <w:rsid w:val="00693914"/>
    <w:rsid w:val="006A66B4"/>
    <w:rsid w:val="006E1632"/>
    <w:rsid w:val="006E1645"/>
    <w:rsid w:val="00705CD4"/>
    <w:rsid w:val="007167D0"/>
    <w:rsid w:val="00720648"/>
    <w:rsid w:val="00721A95"/>
    <w:rsid w:val="007414CB"/>
    <w:rsid w:val="0074385D"/>
    <w:rsid w:val="00743C85"/>
    <w:rsid w:val="007467E0"/>
    <w:rsid w:val="007A68C9"/>
    <w:rsid w:val="007B3AC2"/>
    <w:rsid w:val="007D1612"/>
    <w:rsid w:val="007D1DBC"/>
    <w:rsid w:val="007E39BF"/>
    <w:rsid w:val="007F7604"/>
    <w:rsid w:val="00804FC9"/>
    <w:rsid w:val="00822CA1"/>
    <w:rsid w:val="00833108"/>
    <w:rsid w:val="008351CB"/>
    <w:rsid w:val="008421A7"/>
    <w:rsid w:val="00850334"/>
    <w:rsid w:val="0086593C"/>
    <w:rsid w:val="008743AE"/>
    <w:rsid w:val="00884ADB"/>
    <w:rsid w:val="00897142"/>
    <w:rsid w:val="008A35D8"/>
    <w:rsid w:val="008A3DA2"/>
    <w:rsid w:val="008B13A4"/>
    <w:rsid w:val="008C4C8A"/>
    <w:rsid w:val="008C6B00"/>
    <w:rsid w:val="008E3F55"/>
    <w:rsid w:val="008E6B65"/>
    <w:rsid w:val="008F4110"/>
    <w:rsid w:val="009038CE"/>
    <w:rsid w:val="009105AB"/>
    <w:rsid w:val="00927C6E"/>
    <w:rsid w:val="00934C61"/>
    <w:rsid w:val="00963560"/>
    <w:rsid w:val="0097180B"/>
    <w:rsid w:val="00975244"/>
    <w:rsid w:val="00981E4F"/>
    <w:rsid w:val="0098423E"/>
    <w:rsid w:val="009B278B"/>
    <w:rsid w:val="009C0629"/>
    <w:rsid w:val="009C2D19"/>
    <w:rsid w:val="009C4EF1"/>
    <w:rsid w:val="009C69BB"/>
    <w:rsid w:val="009D22CF"/>
    <w:rsid w:val="009D23D5"/>
    <w:rsid w:val="009D7FF5"/>
    <w:rsid w:val="009F4868"/>
    <w:rsid w:val="009F7EEF"/>
    <w:rsid w:val="00A0534E"/>
    <w:rsid w:val="00A0722C"/>
    <w:rsid w:val="00A07E0D"/>
    <w:rsid w:val="00A133E6"/>
    <w:rsid w:val="00A3426F"/>
    <w:rsid w:val="00A35C77"/>
    <w:rsid w:val="00A4012F"/>
    <w:rsid w:val="00A41135"/>
    <w:rsid w:val="00A554C7"/>
    <w:rsid w:val="00A608A3"/>
    <w:rsid w:val="00A952BF"/>
    <w:rsid w:val="00A96C71"/>
    <w:rsid w:val="00AA2813"/>
    <w:rsid w:val="00AA6403"/>
    <w:rsid w:val="00AC1DFE"/>
    <w:rsid w:val="00AC707B"/>
    <w:rsid w:val="00B05AEF"/>
    <w:rsid w:val="00B11661"/>
    <w:rsid w:val="00B11769"/>
    <w:rsid w:val="00B11D6F"/>
    <w:rsid w:val="00B15A0D"/>
    <w:rsid w:val="00B41BB5"/>
    <w:rsid w:val="00B47FE6"/>
    <w:rsid w:val="00B51280"/>
    <w:rsid w:val="00B80E06"/>
    <w:rsid w:val="00B835BA"/>
    <w:rsid w:val="00BA163C"/>
    <w:rsid w:val="00BE0380"/>
    <w:rsid w:val="00BF4BF1"/>
    <w:rsid w:val="00BF7EC5"/>
    <w:rsid w:val="00C15D03"/>
    <w:rsid w:val="00C22ECC"/>
    <w:rsid w:val="00C25A67"/>
    <w:rsid w:val="00C62A86"/>
    <w:rsid w:val="00C85318"/>
    <w:rsid w:val="00CA5858"/>
    <w:rsid w:val="00CB07A6"/>
    <w:rsid w:val="00CB6726"/>
    <w:rsid w:val="00CC1A2A"/>
    <w:rsid w:val="00CE2A0B"/>
    <w:rsid w:val="00CE78B5"/>
    <w:rsid w:val="00CF2E55"/>
    <w:rsid w:val="00D12752"/>
    <w:rsid w:val="00D15BAB"/>
    <w:rsid w:val="00D17FF8"/>
    <w:rsid w:val="00D44A35"/>
    <w:rsid w:val="00D62D44"/>
    <w:rsid w:val="00D66299"/>
    <w:rsid w:val="00DA3A69"/>
    <w:rsid w:val="00DB63E3"/>
    <w:rsid w:val="00DC5980"/>
    <w:rsid w:val="00DC6E2C"/>
    <w:rsid w:val="00DF3455"/>
    <w:rsid w:val="00DF4C42"/>
    <w:rsid w:val="00DF4DE0"/>
    <w:rsid w:val="00DF7A6A"/>
    <w:rsid w:val="00E02962"/>
    <w:rsid w:val="00E03CD2"/>
    <w:rsid w:val="00E17977"/>
    <w:rsid w:val="00E40D00"/>
    <w:rsid w:val="00E53DE7"/>
    <w:rsid w:val="00E55AFA"/>
    <w:rsid w:val="00E6105E"/>
    <w:rsid w:val="00E701C1"/>
    <w:rsid w:val="00E80562"/>
    <w:rsid w:val="00EA4160"/>
    <w:rsid w:val="00EA547A"/>
    <w:rsid w:val="00EB535B"/>
    <w:rsid w:val="00ED01C5"/>
    <w:rsid w:val="00EE76DF"/>
    <w:rsid w:val="00EF21AA"/>
    <w:rsid w:val="00F17DD3"/>
    <w:rsid w:val="00F335CC"/>
    <w:rsid w:val="00F37DFE"/>
    <w:rsid w:val="00F4611B"/>
    <w:rsid w:val="00F66BD5"/>
    <w:rsid w:val="00F67657"/>
    <w:rsid w:val="00F8089D"/>
    <w:rsid w:val="00FA171B"/>
    <w:rsid w:val="00FA31C2"/>
    <w:rsid w:val="00FB6D86"/>
    <w:rsid w:val="00FD3E0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B278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77B56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rsid w:val="00F37DF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locked/>
    <w:rsid w:val="00F37DFE"/>
    <w:rPr>
      <w:rFonts w:cs="Times New Roman"/>
      <w:sz w:val="22"/>
      <w:szCs w:val="22"/>
      <w:lang w:val="ru-RU" w:eastAsia="ru-RU"/>
    </w:rPr>
  </w:style>
  <w:style w:type="paragraph" w:styleId="Alatunniste">
    <w:name w:val="footer"/>
    <w:basedOn w:val="Normaali"/>
    <w:link w:val="AlatunnisteChar"/>
    <w:rsid w:val="00F37DF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locked/>
    <w:rsid w:val="00F37DFE"/>
    <w:rPr>
      <w:rFonts w:cs="Times New Roman"/>
      <w:sz w:val="22"/>
      <w:szCs w:val="22"/>
      <w:lang w:val="ru-RU" w:eastAsia="ru-RU"/>
    </w:rPr>
  </w:style>
  <w:style w:type="character" w:styleId="Kommentinviite">
    <w:name w:val="annotation reference"/>
    <w:basedOn w:val="Kappaleenoletusfontti"/>
    <w:rsid w:val="00302AA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02AA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02AA4"/>
    <w:rPr>
      <w:lang w:val="ru-RU" w:eastAsia="ru-RU"/>
    </w:rPr>
  </w:style>
  <w:style w:type="paragraph" w:styleId="Kommentinotsikko">
    <w:name w:val="annotation subject"/>
    <w:basedOn w:val="Kommentinteksti"/>
    <w:next w:val="Kommentinteksti"/>
    <w:link w:val="KommentinotsikkoChar"/>
    <w:rsid w:val="00302A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02AA4"/>
    <w:rPr>
      <w:b/>
      <w:bCs/>
      <w:lang w:val="ru-RU" w:eastAsia="ru-RU"/>
    </w:rPr>
  </w:style>
  <w:style w:type="paragraph" w:styleId="Seliteteksti">
    <w:name w:val="Balloon Text"/>
    <w:basedOn w:val="Normaali"/>
    <w:link w:val="SelitetekstiChar"/>
    <w:rsid w:val="0030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02AA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B278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77B56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rsid w:val="00F37DF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locked/>
    <w:rsid w:val="00F37DFE"/>
    <w:rPr>
      <w:rFonts w:cs="Times New Roman"/>
      <w:sz w:val="22"/>
      <w:szCs w:val="22"/>
      <w:lang w:val="ru-RU" w:eastAsia="ru-RU"/>
    </w:rPr>
  </w:style>
  <w:style w:type="paragraph" w:styleId="Alatunniste">
    <w:name w:val="footer"/>
    <w:basedOn w:val="Normaali"/>
    <w:link w:val="AlatunnisteChar"/>
    <w:rsid w:val="00F37DF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locked/>
    <w:rsid w:val="00F37DFE"/>
    <w:rPr>
      <w:rFonts w:cs="Times New Roman"/>
      <w:sz w:val="22"/>
      <w:szCs w:val="22"/>
      <w:lang w:val="ru-RU" w:eastAsia="ru-RU"/>
    </w:rPr>
  </w:style>
  <w:style w:type="character" w:styleId="Kommentinviite">
    <w:name w:val="annotation reference"/>
    <w:basedOn w:val="Kappaleenoletusfontti"/>
    <w:rsid w:val="00302AA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02AA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02AA4"/>
    <w:rPr>
      <w:lang w:val="ru-RU" w:eastAsia="ru-RU"/>
    </w:rPr>
  </w:style>
  <w:style w:type="paragraph" w:styleId="Kommentinotsikko">
    <w:name w:val="annotation subject"/>
    <w:basedOn w:val="Kommentinteksti"/>
    <w:next w:val="Kommentinteksti"/>
    <w:link w:val="KommentinotsikkoChar"/>
    <w:rsid w:val="00302A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02AA4"/>
    <w:rPr>
      <w:b/>
      <w:bCs/>
      <w:lang w:val="ru-RU" w:eastAsia="ru-RU"/>
    </w:rPr>
  </w:style>
  <w:style w:type="paragraph" w:styleId="Seliteteksti">
    <w:name w:val="Balloon Text"/>
    <w:basedOn w:val="Normaali"/>
    <w:link w:val="SelitetekstiChar"/>
    <w:rsid w:val="0030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02A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11179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Newspaper title /</vt:lpstr>
      <vt:lpstr>Newspaper title /</vt:lpstr>
    </vt:vector>
  </TitlesOfParts>
  <Company>rnb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title /</dc:title>
  <dc:subject/>
  <dc:creator>отдел краеведения</dc:creator>
  <cp:keywords/>
  <dc:description/>
  <cp:lastModifiedBy>Jussi-Pekka Hakkarainen</cp:lastModifiedBy>
  <cp:revision>2</cp:revision>
  <dcterms:created xsi:type="dcterms:W3CDTF">2013-12-19T09:36:00Z</dcterms:created>
  <dcterms:modified xsi:type="dcterms:W3CDTF">2013-12-19T09:36:00Z</dcterms:modified>
</cp:coreProperties>
</file>