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b/>
          <w:bCs/>
          <w:color w:val="000000"/>
          <w:sz w:val="22"/>
          <w:szCs w:val="22"/>
          <w:lang w:eastAsia="fi-FI"/>
        </w:rPr>
        <w:t>Pöytäkirja</w:t>
      </w:r>
      <w:r w:rsidRPr="004A414F">
        <w:rPr>
          <w:rFonts w:eastAsia="Times New Roman" w:cstheme="minorHAnsi"/>
          <w:b/>
          <w:bCs/>
          <w:color w:val="000000"/>
          <w:sz w:val="22"/>
          <w:szCs w:val="22"/>
          <w:lang w:eastAsia="fi-FI"/>
        </w:rPr>
        <w:br/>
        <w:t>Kontakti ry:n hallituksen kokous 4/19</w:t>
      </w:r>
    </w:p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</w:p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Paikka: Uusi Ylioppilastalo, kokoustila Beauvoir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  <w:t>Aika: Perjantai 22.3. Klo 18:00</w:t>
      </w:r>
    </w:p>
    <w:p w:rsidR="00331F03" w:rsidRPr="004A414F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  <w:t xml:space="preserve">Läsnä: </w:t>
      </w:r>
    </w:p>
    <w:p w:rsidR="00331F03" w:rsidRPr="004A414F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Veera Heinonen (puheenjohtaja)</w:t>
      </w:r>
    </w:p>
    <w:p w:rsidR="00331F03" w:rsidRPr="004A414F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Mirka </w:t>
      </w:r>
      <w:proofErr w:type="spellStart"/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Råberg</w:t>
      </w:r>
      <w:proofErr w:type="spellEnd"/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(varapuheenjohtaja)</w:t>
      </w:r>
    </w:p>
    <w:p w:rsidR="00331F03" w:rsidRPr="004A414F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Elena </w:t>
      </w:r>
      <w:proofErr w:type="spellStart"/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Reinistö</w:t>
      </w:r>
      <w:proofErr w:type="spellEnd"/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(taloudenhoitaja)</w:t>
      </w:r>
    </w:p>
    <w:p w:rsidR="00331F03" w:rsidRPr="004A414F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Hilma Anttila (sihteeri)</w:t>
      </w:r>
      <w:bookmarkStart w:id="0" w:name="_GoBack"/>
      <w:bookmarkEnd w:id="0"/>
    </w:p>
    <w:p w:rsidR="00331F03" w:rsidRPr="004A414F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Helmi </w:t>
      </w:r>
      <w:proofErr w:type="spellStart"/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Soininvaara</w:t>
      </w:r>
      <w:proofErr w:type="spellEnd"/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</w:t>
      </w:r>
    </w:p>
    <w:p w:rsidR="00331F03" w:rsidRPr="004A414F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Aino Kääpä </w:t>
      </w:r>
    </w:p>
    <w:p w:rsidR="00331F03" w:rsidRPr="004A414F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Sylvia Ikonen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  <w:t xml:space="preserve">Aino </w:t>
      </w:r>
      <w:proofErr w:type="spellStart"/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Poroila</w:t>
      </w:r>
      <w:proofErr w:type="spellEnd"/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  <w:t>Eevi Peiponen</w:t>
      </w:r>
    </w:p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Aliisa Maunula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  <w:t xml:space="preserve"> </w:t>
      </w:r>
    </w:p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b/>
          <w:bCs/>
          <w:color w:val="000000"/>
          <w:sz w:val="22"/>
          <w:szCs w:val="22"/>
          <w:lang w:eastAsia="fi-FI"/>
        </w:rPr>
        <w:t>ESITYSLISTA</w:t>
      </w:r>
    </w:p>
    <w:p w:rsidR="00331F03" w:rsidRPr="004A414F" w:rsidRDefault="00331F03" w:rsidP="00331F03">
      <w:pPr>
        <w:spacing w:after="240"/>
        <w:rPr>
          <w:rFonts w:eastAsia="Times New Roman" w:cstheme="minorHAnsi"/>
          <w:sz w:val="22"/>
          <w:szCs w:val="22"/>
          <w:lang w:eastAsia="fi-FI"/>
        </w:rPr>
      </w:pPr>
    </w:p>
    <w:p w:rsidR="004A414F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1. Kokouksen avaaminen</w:t>
      </w:r>
    </w:p>
    <w:p w:rsidR="004A414F" w:rsidRPr="004A414F" w:rsidRDefault="004A414F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:rsidR="004A414F" w:rsidRDefault="00331F03" w:rsidP="004A414F">
      <w:pPr>
        <w:spacing w:after="240"/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sz w:val="22"/>
          <w:szCs w:val="22"/>
          <w:lang w:eastAsia="fi-FI"/>
        </w:rPr>
        <w:t>Puheenjohtaja avaa kokouksen klo 15.13</w:t>
      </w:r>
    </w:p>
    <w:p w:rsidR="004A414F" w:rsidRDefault="004A414F" w:rsidP="004A414F">
      <w:pPr>
        <w:spacing w:after="240"/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:rsidR="00331F03" w:rsidRPr="004A414F" w:rsidRDefault="00331F03" w:rsidP="004A414F">
      <w:pPr>
        <w:spacing w:after="240"/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2. Kokouksen laillisuuden ja päätösvaltaisuuden toteaminen</w:t>
      </w:r>
    </w:p>
    <w:p w:rsidR="00331F03" w:rsidRDefault="00331F03" w:rsidP="00331F03">
      <w:pPr>
        <w:spacing w:after="240"/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sz w:val="22"/>
          <w:szCs w:val="22"/>
          <w:lang w:eastAsia="fi-FI"/>
        </w:rPr>
        <w:t>Olemme laillisesti kokoon kutsuttuja ja päätösvaltaisia.</w:t>
      </w:r>
    </w:p>
    <w:p w:rsidR="004A414F" w:rsidRPr="004A414F" w:rsidRDefault="004A414F" w:rsidP="00331F03">
      <w:pPr>
        <w:spacing w:after="240"/>
        <w:rPr>
          <w:rFonts w:eastAsia="Times New Roman" w:cstheme="minorHAnsi"/>
          <w:sz w:val="22"/>
          <w:szCs w:val="22"/>
          <w:lang w:eastAsia="fi-FI"/>
        </w:rPr>
      </w:pPr>
    </w:p>
    <w:p w:rsidR="00331F03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3. Esityslistan hyväksyminen</w:t>
      </w:r>
    </w:p>
    <w:p w:rsidR="004A414F" w:rsidRPr="004A414F" w:rsidRDefault="004A414F" w:rsidP="00331F03">
      <w:pPr>
        <w:rPr>
          <w:rFonts w:eastAsia="Times New Roman" w:cstheme="minorHAnsi"/>
          <w:sz w:val="22"/>
          <w:szCs w:val="22"/>
          <w:lang w:eastAsia="fi-FI"/>
        </w:rPr>
      </w:pPr>
    </w:p>
    <w:p w:rsidR="00331F03" w:rsidRDefault="00331F03" w:rsidP="00331F03">
      <w:pPr>
        <w:spacing w:after="240"/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sz w:val="22"/>
          <w:szCs w:val="22"/>
          <w:lang w:eastAsia="fi-FI"/>
        </w:rPr>
        <w:t>Esityslista hyväksytään.</w:t>
      </w:r>
    </w:p>
    <w:p w:rsidR="004A414F" w:rsidRPr="004A414F" w:rsidRDefault="004A414F" w:rsidP="00331F03">
      <w:pPr>
        <w:spacing w:after="240"/>
        <w:rPr>
          <w:rFonts w:eastAsia="Times New Roman" w:cstheme="minorHAnsi"/>
          <w:sz w:val="22"/>
          <w:szCs w:val="22"/>
          <w:lang w:eastAsia="fi-FI"/>
        </w:rPr>
      </w:pPr>
    </w:p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4. Opintoasia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t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</w:r>
    </w:p>
    <w:p w:rsidR="004A414F" w:rsidRDefault="00331F03" w:rsidP="00C83FD5">
      <w:pPr>
        <w:textAlignment w:val="baseline"/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Opintolomake </w:t>
      </w:r>
      <w:r w:rsidR="004A414F" w:rsidRPr="004A414F">
        <w:rPr>
          <w:rFonts w:eastAsia="Times New Roman" w:cstheme="minorHAnsi"/>
          <w:color w:val="000000"/>
          <w:sz w:val="22"/>
          <w:szCs w:val="22"/>
          <w:lang w:eastAsia="fi-FI"/>
        </w:rPr>
        <w:t>lisätään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nettisivuille. 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Maanantai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na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15.4.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järjestetään tapahtuma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Tiedettä, kaljaa ja 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opintovaikuttamista. Tapahtumassa pitää alustuksen Ha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nnu Lahtinen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, joka on tutkinut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poliittista sosiologiaa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. Tapahtumassa kerätään myös ajatuksia ja mielipiteitä opintoasioihin liittyen.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Alustavan arvion mukaan Turun Sosiologipäiville n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äyttäisi olevan </w:t>
      </w:r>
      <w:r w:rsidR="00C83FD5"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lähdössä 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n. 35 </w:t>
      </w:r>
      <w:r w:rsidR="00C83FD5" w:rsidRPr="004A414F">
        <w:rPr>
          <w:rFonts w:eastAsia="Times New Roman" w:cstheme="minorHAnsi"/>
          <w:color w:val="000000"/>
          <w:sz w:val="22"/>
          <w:szCs w:val="22"/>
          <w:lang w:eastAsia="fi-FI"/>
        </w:rPr>
        <w:t>kontaktilaista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. </w:t>
      </w:r>
    </w:p>
    <w:p w:rsidR="004A414F" w:rsidRDefault="00331F03" w:rsidP="00C83FD5">
      <w:pPr>
        <w:textAlignment w:val="baseline"/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  <w:t xml:space="preserve">5. </w:t>
      </w:r>
      <w:proofErr w:type="spellStart"/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Web-</w:t>
      </w:r>
      <w:proofErr w:type="spellEnd"/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ja tiedotusasiat</w:t>
      </w:r>
    </w:p>
    <w:p w:rsidR="00331F03" w:rsidRPr="004A414F" w:rsidRDefault="00331F03" w:rsidP="00C83FD5">
      <w:pPr>
        <w:textAlignment w:val="baseline"/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</w:r>
      <w:r w:rsidR="00C83FD5"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Vuosijuhlille ilmoittautuminen päättyy 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31. </w:t>
      </w:r>
      <w:r w:rsidR="00C83FD5"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maaliskuuta. </w:t>
      </w:r>
      <w:proofErr w:type="spellStart"/>
      <w:r w:rsidR="00C83FD5" w:rsidRPr="004A414F">
        <w:rPr>
          <w:rFonts w:eastAsia="Times New Roman" w:cstheme="minorHAnsi"/>
          <w:color w:val="000000"/>
          <w:sz w:val="22"/>
          <w:szCs w:val="22"/>
          <w:lang w:eastAsia="fi-FI"/>
        </w:rPr>
        <w:t>Vujuja</w:t>
      </w:r>
      <w:proofErr w:type="spellEnd"/>
      <w:r w:rsidR="00C83FD5"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pyritään mainostamaan Facebookissa ja Instagramissa erilaisin julkaisuin. Päätimme ”mainostaa” </w:t>
      </w:r>
      <w:proofErr w:type="spellStart"/>
      <w:r w:rsidR="00C83FD5" w:rsidRPr="004A414F">
        <w:rPr>
          <w:rFonts w:eastAsia="Times New Roman" w:cstheme="minorHAnsi"/>
          <w:color w:val="000000"/>
          <w:sz w:val="22"/>
          <w:szCs w:val="22"/>
          <w:lang w:eastAsia="fi-FI"/>
        </w:rPr>
        <w:t>vujuja</w:t>
      </w:r>
      <w:proofErr w:type="spellEnd"/>
      <w:r w:rsidR="00C83FD5"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myös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Sosiologipäivillä. 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</w:r>
    </w:p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lastRenderedPageBreak/>
        <w:t>6. Tilat</w:t>
      </w:r>
    </w:p>
    <w:p w:rsidR="00331F03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  <w:t>Vaalikokous</w:t>
      </w:r>
      <w:r w:rsidR="00C83FD5"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sekä vuosikokous järjestetään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joulukuussa</w:t>
      </w:r>
      <w:r w:rsidR="00C83FD5" w:rsidRPr="004A414F">
        <w:rPr>
          <w:rFonts w:eastAsia="Times New Roman" w:cstheme="minorHAnsi"/>
          <w:color w:val="000000"/>
          <w:sz w:val="22"/>
          <w:szCs w:val="22"/>
          <w:lang w:eastAsia="fi-FI"/>
        </w:rPr>
        <w:t>.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</w:r>
    </w:p>
    <w:p w:rsidR="004A414F" w:rsidRPr="004A414F" w:rsidRDefault="004A414F" w:rsidP="00331F03">
      <w:pPr>
        <w:rPr>
          <w:rFonts w:eastAsia="Times New Roman" w:cstheme="minorHAnsi"/>
          <w:sz w:val="22"/>
          <w:szCs w:val="22"/>
          <w:lang w:eastAsia="fi-FI"/>
        </w:rPr>
      </w:pPr>
    </w:p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7. KV ja suhteet</w:t>
      </w:r>
    </w:p>
    <w:p w:rsidR="00331F03" w:rsidRDefault="00331F03" w:rsidP="00331F03">
      <w:pPr>
        <w:spacing w:after="240"/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sz w:val="22"/>
          <w:szCs w:val="22"/>
          <w:lang w:eastAsia="fi-FI"/>
        </w:rPr>
        <w:br/>
      </w:r>
      <w:proofErr w:type="spellStart"/>
      <w:r w:rsidRPr="004A414F">
        <w:rPr>
          <w:rFonts w:eastAsia="Times New Roman" w:cstheme="minorHAnsi"/>
          <w:sz w:val="22"/>
          <w:szCs w:val="22"/>
          <w:lang w:eastAsia="fi-FI"/>
        </w:rPr>
        <w:t>SuVi</w:t>
      </w:r>
      <w:proofErr w:type="spellEnd"/>
      <w:r w:rsidRPr="004A414F">
        <w:rPr>
          <w:rFonts w:eastAsia="Times New Roman" w:cstheme="minorHAnsi"/>
          <w:sz w:val="22"/>
          <w:szCs w:val="22"/>
          <w:lang w:eastAsia="fi-FI"/>
        </w:rPr>
        <w:t>-toimikunna</w:t>
      </w:r>
      <w:r w:rsidR="00C83FD5" w:rsidRPr="004A414F">
        <w:rPr>
          <w:rFonts w:eastAsia="Times New Roman" w:cstheme="minorHAnsi"/>
          <w:sz w:val="22"/>
          <w:szCs w:val="22"/>
          <w:lang w:eastAsia="fi-FI"/>
        </w:rPr>
        <w:t>lla on</w:t>
      </w:r>
      <w:r w:rsidRPr="004A414F">
        <w:rPr>
          <w:rFonts w:eastAsia="Times New Roman" w:cstheme="minorHAnsi"/>
          <w:sz w:val="22"/>
          <w:szCs w:val="22"/>
          <w:lang w:eastAsia="fi-FI"/>
        </w:rPr>
        <w:t xml:space="preserve"> perjantaina </w:t>
      </w:r>
      <w:r w:rsidR="00C83FD5" w:rsidRPr="004A414F">
        <w:rPr>
          <w:rFonts w:eastAsia="Times New Roman" w:cstheme="minorHAnsi"/>
          <w:sz w:val="22"/>
          <w:szCs w:val="22"/>
          <w:lang w:eastAsia="fi-FI"/>
        </w:rPr>
        <w:t xml:space="preserve">29.3. </w:t>
      </w:r>
      <w:r w:rsidR="00C83FD5" w:rsidRPr="004A414F">
        <w:rPr>
          <w:rFonts w:eastAsia="Times New Roman" w:cstheme="minorHAnsi"/>
          <w:sz w:val="22"/>
          <w:szCs w:val="22"/>
          <w:lang w:eastAsia="fi-FI"/>
        </w:rPr>
        <w:t>tapaaminen</w:t>
      </w:r>
      <w:r w:rsidRPr="004A414F">
        <w:rPr>
          <w:rFonts w:eastAsia="Times New Roman" w:cstheme="minorHAnsi"/>
          <w:sz w:val="22"/>
          <w:szCs w:val="22"/>
          <w:lang w:eastAsia="fi-FI"/>
        </w:rPr>
        <w:t xml:space="preserve">, </w:t>
      </w:r>
      <w:r w:rsidR="00C83FD5" w:rsidRPr="004A414F">
        <w:rPr>
          <w:rFonts w:eastAsia="Times New Roman" w:cstheme="minorHAnsi"/>
          <w:sz w:val="22"/>
          <w:szCs w:val="22"/>
          <w:lang w:eastAsia="fi-FI"/>
        </w:rPr>
        <w:t>jossa</w:t>
      </w:r>
      <w:r w:rsidRPr="004A414F">
        <w:rPr>
          <w:rFonts w:eastAsia="Times New Roman" w:cstheme="minorHAnsi"/>
          <w:sz w:val="22"/>
          <w:szCs w:val="22"/>
          <w:lang w:eastAsia="fi-FI"/>
        </w:rPr>
        <w:t xml:space="preserve"> arvotaan ystävyysjärjestöt. </w:t>
      </w:r>
    </w:p>
    <w:p w:rsidR="004A414F" w:rsidRPr="004A414F" w:rsidRDefault="004A414F" w:rsidP="00331F03">
      <w:pPr>
        <w:spacing w:after="240"/>
        <w:rPr>
          <w:rFonts w:eastAsia="Times New Roman" w:cstheme="minorHAnsi"/>
          <w:sz w:val="22"/>
          <w:szCs w:val="22"/>
          <w:lang w:eastAsia="fi-FI"/>
        </w:rPr>
      </w:pPr>
    </w:p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8.Työelämä ja alumnit</w:t>
      </w:r>
    </w:p>
    <w:p w:rsidR="00331F03" w:rsidRPr="004A414F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  <w:t>Vu</w:t>
      </w:r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>osijuhlien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jälkeen </w:t>
      </w:r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järjestetään 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Setalle </w:t>
      </w:r>
      <w:proofErr w:type="spellStart"/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e</w:t>
      </w:r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>xc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u</w:t>
      </w:r>
      <w:proofErr w:type="spellEnd"/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tiistaina 16.</w:t>
      </w:r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4. 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Rikosseuraamuslaito</w:t>
      </w:r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kselle järjestetään </w:t>
      </w:r>
      <w:proofErr w:type="spellStart"/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>yhteisexcu</w:t>
      </w:r>
      <w:proofErr w:type="spellEnd"/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6.5.</w:t>
      </w:r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</w:t>
      </w:r>
      <w:proofErr w:type="spellStart"/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>Stydi</w:t>
      </w:r>
      <w:proofErr w:type="spellEnd"/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ry:n kanssa. </w:t>
      </w:r>
      <w:proofErr w:type="spellStart"/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>S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ote</w:t>
      </w:r>
      <w:proofErr w:type="spellEnd"/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-ministeriöön </w:t>
      </w:r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on mahdollisesti tulossa myös </w:t>
      </w:r>
      <w:proofErr w:type="spellStart"/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yhteisexcu</w:t>
      </w:r>
      <w:proofErr w:type="spellEnd"/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toukokuun alkupuolella</w:t>
      </w:r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. 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Alumnien työelämätapahtuma</w:t>
      </w:r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järjestetään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17.4. </w:t>
      </w:r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Pohdimme rahallista kontribuutiotamme 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Vahvuudet haltuun</w:t>
      </w:r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>-tapahtumaan.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</w:t>
      </w:r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Tapahtuma olisi </w:t>
      </w:r>
      <w:r w:rsidR="00D6523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ilmeisesti 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23.4.</w:t>
      </w:r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>, jolloin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YKA</w:t>
      </w:r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pitäisi 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pari</w:t>
      </w:r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a 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workshopia</w:t>
      </w:r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sekä 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Sivistyksellä</w:t>
      </w:r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järjestettäisiin luentoja tms.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  <w:t>9. Yhdenvertaisuus</w:t>
      </w:r>
    </w:p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sz w:val="22"/>
          <w:szCs w:val="22"/>
          <w:lang w:eastAsia="fi-FI"/>
        </w:rPr>
        <w:br/>
        <w:t>HYY:n jär</w:t>
      </w:r>
      <w:r w:rsidR="004A414F">
        <w:rPr>
          <w:rFonts w:eastAsia="Times New Roman" w:cstheme="minorHAnsi"/>
          <w:sz w:val="22"/>
          <w:szCs w:val="22"/>
          <w:lang w:eastAsia="fi-FI"/>
        </w:rPr>
        <w:t>jestää yhdenvertaisuuteen liittyen ”</w:t>
      </w:r>
      <w:r w:rsidRPr="004A414F">
        <w:rPr>
          <w:rFonts w:eastAsia="Times New Roman" w:cstheme="minorHAnsi"/>
          <w:sz w:val="22"/>
          <w:szCs w:val="22"/>
          <w:lang w:eastAsia="fi-FI"/>
        </w:rPr>
        <w:t>ohjauskulma</w:t>
      </w:r>
      <w:r w:rsidR="004A414F">
        <w:rPr>
          <w:rFonts w:eastAsia="Times New Roman" w:cstheme="minorHAnsi"/>
          <w:sz w:val="22"/>
          <w:szCs w:val="22"/>
          <w:lang w:eastAsia="fi-FI"/>
        </w:rPr>
        <w:t>n”.</w:t>
      </w:r>
    </w:p>
    <w:p w:rsidR="00331F03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</w:t>
      </w:r>
    </w:p>
    <w:p w:rsidR="004A414F" w:rsidRPr="004A414F" w:rsidRDefault="004A414F" w:rsidP="00331F03">
      <w:pPr>
        <w:rPr>
          <w:rFonts w:eastAsia="Times New Roman" w:cstheme="minorHAnsi"/>
          <w:sz w:val="22"/>
          <w:szCs w:val="22"/>
          <w:lang w:eastAsia="fi-FI"/>
        </w:rPr>
      </w:pPr>
    </w:p>
    <w:p w:rsidR="004A414F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10. Kulttuuri</w:t>
      </w:r>
    </w:p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  <w:t xml:space="preserve">Ei </w:t>
      </w:r>
      <w:r w:rsidR="00C83FD5" w:rsidRPr="004A414F">
        <w:rPr>
          <w:rFonts w:eastAsia="Times New Roman" w:cstheme="minorHAnsi"/>
          <w:color w:val="000000"/>
          <w:sz w:val="22"/>
          <w:szCs w:val="22"/>
          <w:lang w:eastAsia="fi-FI"/>
        </w:rPr>
        <w:t>lisättävää.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</w:r>
    </w:p>
    <w:p w:rsidR="00331F03" w:rsidRDefault="00331F03" w:rsidP="00C83FD5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11. Ympäristö</w:t>
      </w:r>
    </w:p>
    <w:p w:rsidR="004A414F" w:rsidRPr="004A414F" w:rsidRDefault="004A414F" w:rsidP="00C83FD5">
      <w:pPr>
        <w:rPr>
          <w:rFonts w:eastAsia="Times New Roman" w:cstheme="minorHAnsi"/>
          <w:sz w:val="22"/>
          <w:szCs w:val="22"/>
          <w:lang w:eastAsia="fi-FI"/>
        </w:rPr>
      </w:pPr>
    </w:p>
    <w:p w:rsidR="00331F03" w:rsidRPr="004A414F" w:rsidRDefault="00331F03" w:rsidP="00331F03">
      <w:pPr>
        <w:textAlignment w:val="baseline"/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Kontakti kannustaa ympäristövastuullisuuteen.</w:t>
      </w:r>
      <w:r w:rsidR="00C83FD5"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Olemme Ympäristön marssissa h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engessä mukana. </w:t>
      </w:r>
      <w:r w:rsidR="00C83FD5" w:rsidRPr="004A414F">
        <w:rPr>
          <w:rFonts w:eastAsia="Times New Roman" w:cstheme="minorHAnsi"/>
          <w:color w:val="000000"/>
          <w:sz w:val="22"/>
          <w:szCs w:val="22"/>
          <w:lang w:eastAsia="fi-FI"/>
        </w:rPr>
        <w:t>Pohdimme tekevämme Facebookissa julkaisut I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lmastomarssi</w:t>
      </w:r>
      <w:r w:rsidR="00C83FD5"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sta, 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Ilmastolak</w:t>
      </w:r>
      <w:r w:rsidR="00C83FD5" w:rsidRPr="004A414F">
        <w:rPr>
          <w:rFonts w:eastAsia="Times New Roman" w:cstheme="minorHAnsi"/>
          <w:color w:val="000000"/>
          <w:sz w:val="22"/>
          <w:szCs w:val="22"/>
          <w:lang w:eastAsia="fi-FI"/>
        </w:rPr>
        <w:t>osta ja ehkä myös Korvaamaton-kampanjasta.</w:t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</w: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</w:r>
    </w:p>
    <w:p w:rsidR="00331F03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12. Juhlat</w:t>
      </w:r>
    </w:p>
    <w:p w:rsidR="004A414F" w:rsidRPr="004A414F" w:rsidRDefault="004A414F" w:rsidP="00331F03">
      <w:pPr>
        <w:rPr>
          <w:rFonts w:eastAsia="Times New Roman" w:cstheme="minorHAnsi"/>
          <w:sz w:val="22"/>
          <w:szCs w:val="22"/>
          <w:lang w:eastAsia="fi-FI"/>
        </w:rPr>
      </w:pPr>
    </w:p>
    <w:p w:rsidR="00331F03" w:rsidRPr="004A414F" w:rsidRDefault="00C83FD5" w:rsidP="00C83FD5">
      <w:pPr>
        <w:textAlignment w:val="baseline"/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Vuosijuhla valmistelut alkavat olla valmiita. Aikataulu sekä koristelut vielä hieman hioutuvat.</w:t>
      </w:r>
      <w:r w:rsidR="00331F03"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</w:r>
    </w:p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</w:t>
      </w:r>
    </w:p>
    <w:p w:rsidR="00331F03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13. Virkistys </w:t>
      </w:r>
    </w:p>
    <w:p w:rsidR="004A414F" w:rsidRPr="004A414F" w:rsidRDefault="004A414F" w:rsidP="00331F03">
      <w:pPr>
        <w:rPr>
          <w:rFonts w:eastAsia="Times New Roman" w:cstheme="minorHAnsi"/>
          <w:sz w:val="22"/>
          <w:szCs w:val="22"/>
          <w:lang w:eastAsia="fi-FI"/>
        </w:rPr>
      </w:pPr>
    </w:p>
    <w:p w:rsidR="00331F03" w:rsidRDefault="00331F03" w:rsidP="00331F03">
      <w:pPr>
        <w:textAlignment w:val="baseline"/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Hallitus virkistäytyy tänään</w:t>
      </w:r>
      <w:r w:rsidR="00C83FD5"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22.3.</w:t>
      </w:r>
    </w:p>
    <w:p w:rsidR="004A414F" w:rsidRPr="004A414F" w:rsidRDefault="004A414F" w:rsidP="00331F03">
      <w:pPr>
        <w:textAlignment w:val="baseline"/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</w:p>
    <w:p w:rsidR="00331F03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14. Talousasiat</w:t>
      </w:r>
    </w:p>
    <w:p w:rsidR="004A414F" w:rsidRPr="004A414F" w:rsidRDefault="004A414F" w:rsidP="00331F03">
      <w:pPr>
        <w:rPr>
          <w:rFonts w:eastAsia="Times New Roman" w:cstheme="minorHAnsi"/>
          <w:sz w:val="22"/>
          <w:szCs w:val="22"/>
          <w:lang w:eastAsia="fi-FI"/>
        </w:rPr>
      </w:pPr>
    </w:p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sz w:val="22"/>
          <w:szCs w:val="22"/>
          <w:lang w:eastAsia="fi-FI"/>
        </w:rPr>
        <w:t xml:space="preserve">Ei ole. </w:t>
      </w:r>
    </w:p>
    <w:p w:rsidR="00331F03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</w:t>
      </w:r>
    </w:p>
    <w:p w:rsidR="004A414F" w:rsidRPr="004A414F" w:rsidRDefault="004A414F" w:rsidP="00331F03">
      <w:pPr>
        <w:rPr>
          <w:rFonts w:eastAsia="Times New Roman" w:cstheme="minorHAnsi"/>
          <w:sz w:val="22"/>
          <w:szCs w:val="22"/>
          <w:lang w:eastAsia="fi-FI"/>
        </w:rPr>
      </w:pPr>
    </w:p>
    <w:p w:rsidR="00331F03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lastRenderedPageBreak/>
        <w:t>15. Muut esille tulevat asiat</w:t>
      </w:r>
    </w:p>
    <w:p w:rsidR="004A414F" w:rsidRPr="004A414F" w:rsidRDefault="004A414F" w:rsidP="00331F03">
      <w:pPr>
        <w:rPr>
          <w:rFonts w:eastAsia="Times New Roman" w:cstheme="minorHAnsi"/>
          <w:sz w:val="22"/>
          <w:szCs w:val="22"/>
          <w:lang w:eastAsia="fi-FI"/>
        </w:rPr>
      </w:pPr>
    </w:p>
    <w:p w:rsidR="00331F03" w:rsidRDefault="004A414F" w:rsidP="00331F03">
      <w:pPr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Opintolomake lisätään nettisivuille.</w:t>
      </w:r>
      <w:r w:rsidR="00331F03" w:rsidRPr="004A414F">
        <w:rPr>
          <w:rFonts w:eastAsia="Times New Roman" w:cstheme="minorHAnsi"/>
          <w:color w:val="000000"/>
          <w:sz w:val="22"/>
          <w:szCs w:val="22"/>
          <w:lang w:eastAsia="fi-FI"/>
        </w:rPr>
        <w:br/>
      </w:r>
    </w:p>
    <w:p w:rsidR="004A414F" w:rsidRPr="004A414F" w:rsidRDefault="004A414F" w:rsidP="00331F03">
      <w:pPr>
        <w:rPr>
          <w:rFonts w:eastAsia="Times New Roman" w:cstheme="minorHAnsi"/>
          <w:sz w:val="22"/>
          <w:szCs w:val="22"/>
          <w:lang w:eastAsia="fi-FI"/>
        </w:rPr>
      </w:pPr>
    </w:p>
    <w:p w:rsidR="00331F03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16. Posti</w:t>
      </w:r>
    </w:p>
    <w:p w:rsidR="004A414F" w:rsidRPr="004A414F" w:rsidRDefault="004A414F" w:rsidP="00331F03">
      <w:pPr>
        <w:rPr>
          <w:rFonts w:eastAsia="Times New Roman" w:cstheme="minorHAnsi"/>
          <w:sz w:val="22"/>
          <w:szCs w:val="22"/>
          <w:lang w:eastAsia="fi-FI"/>
        </w:rPr>
      </w:pPr>
    </w:p>
    <w:p w:rsidR="00331F03" w:rsidRDefault="004A414F" w:rsidP="00331F03">
      <w:pPr>
        <w:spacing w:after="240"/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sz w:val="22"/>
          <w:szCs w:val="22"/>
          <w:lang w:eastAsia="fi-FI"/>
        </w:rPr>
        <w:t xml:space="preserve">Postissa on tullut </w:t>
      </w:r>
      <w:r w:rsidR="00331F03" w:rsidRPr="004A414F">
        <w:rPr>
          <w:rFonts w:eastAsia="Times New Roman" w:cstheme="minorHAnsi"/>
          <w:sz w:val="22"/>
          <w:szCs w:val="22"/>
          <w:lang w:eastAsia="fi-FI"/>
        </w:rPr>
        <w:t>Kehitys-lehti</w:t>
      </w:r>
      <w:r w:rsidRPr="004A414F">
        <w:rPr>
          <w:rFonts w:eastAsia="Times New Roman" w:cstheme="minorHAnsi"/>
          <w:sz w:val="22"/>
          <w:szCs w:val="22"/>
          <w:lang w:eastAsia="fi-FI"/>
        </w:rPr>
        <w:t xml:space="preserve">, sekä kortti </w:t>
      </w:r>
      <w:proofErr w:type="spellStart"/>
      <w:r w:rsidR="00331F03" w:rsidRPr="004A414F">
        <w:rPr>
          <w:rFonts w:eastAsia="Times New Roman" w:cstheme="minorHAnsi"/>
          <w:sz w:val="22"/>
          <w:szCs w:val="22"/>
          <w:lang w:eastAsia="fi-FI"/>
        </w:rPr>
        <w:t>Polho</w:t>
      </w:r>
      <w:proofErr w:type="spellEnd"/>
      <w:r w:rsidR="00331F03" w:rsidRPr="004A414F">
        <w:rPr>
          <w:rFonts w:eastAsia="Times New Roman" w:cstheme="minorHAnsi"/>
          <w:sz w:val="22"/>
          <w:szCs w:val="22"/>
          <w:lang w:eastAsia="fi-FI"/>
        </w:rPr>
        <w:t xml:space="preserve"> ry</w:t>
      </w:r>
      <w:r w:rsidRPr="004A414F">
        <w:rPr>
          <w:rFonts w:eastAsia="Times New Roman" w:cstheme="minorHAnsi"/>
          <w:sz w:val="22"/>
          <w:szCs w:val="22"/>
          <w:lang w:eastAsia="fi-FI"/>
        </w:rPr>
        <w:t>:ltä, jossa he</w:t>
      </w:r>
      <w:r w:rsidR="00331F03" w:rsidRPr="004A414F">
        <w:rPr>
          <w:rFonts w:eastAsia="Times New Roman" w:cstheme="minorHAnsi"/>
          <w:sz w:val="22"/>
          <w:szCs w:val="22"/>
          <w:lang w:eastAsia="fi-FI"/>
        </w:rPr>
        <w:t xml:space="preserve"> kiittä</w:t>
      </w:r>
      <w:r w:rsidRPr="004A414F">
        <w:rPr>
          <w:rFonts w:eastAsia="Times New Roman" w:cstheme="minorHAnsi"/>
          <w:sz w:val="22"/>
          <w:szCs w:val="22"/>
          <w:lang w:eastAsia="fi-FI"/>
        </w:rPr>
        <w:t>vät</w:t>
      </w:r>
      <w:r w:rsidR="00331F03" w:rsidRPr="004A414F">
        <w:rPr>
          <w:rFonts w:eastAsia="Times New Roman" w:cstheme="minorHAnsi"/>
          <w:sz w:val="22"/>
          <w:szCs w:val="22"/>
          <w:lang w:eastAsia="fi-FI"/>
        </w:rPr>
        <w:t xml:space="preserve"> kutsusta vuosijuhlille</w:t>
      </w:r>
      <w:r w:rsidRPr="004A414F">
        <w:rPr>
          <w:rFonts w:eastAsia="Times New Roman" w:cstheme="minorHAnsi"/>
          <w:sz w:val="22"/>
          <w:szCs w:val="22"/>
          <w:lang w:eastAsia="fi-FI"/>
        </w:rPr>
        <w:t>.</w:t>
      </w:r>
    </w:p>
    <w:p w:rsidR="004A414F" w:rsidRPr="004A414F" w:rsidRDefault="004A414F" w:rsidP="00331F03">
      <w:pPr>
        <w:spacing w:after="240"/>
        <w:rPr>
          <w:rFonts w:eastAsia="Times New Roman" w:cstheme="minorHAnsi"/>
          <w:sz w:val="22"/>
          <w:szCs w:val="22"/>
          <w:lang w:eastAsia="fi-FI"/>
        </w:rPr>
      </w:pPr>
    </w:p>
    <w:p w:rsidR="00331F03" w:rsidRDefault="00331F03" w:rsidP="00331F03">
      <w:pPr>
        <w:rPr>
          <w:rFonts w:eastAsia="Times New Roman" w:cstheme="minorHAnsi"/>
          <w:color w:val="000000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17. Seuraavan kokouksen ajankohta</w:t>
      </w:r>
    </w:p>
    <w:p w:rsidR="004A414F" w:rsidRPr="004A414F" w:rsidRDefault="004A414F" w:rsidP="00331F03">
      <w:pPr>
        <w:rPr>
          <w:rFonts w:eastAsia="Times New Roman" w:cstheme="minorHAnsi"/>
          <w:sz w:val="22"/>
          <w:szCs w:val="22"/>
          <w:lang w:eastAsia="fi-FI"/>
        </w:rPr>
      </w:pPr>
    </w:p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 xml:space="preserve"> Seuraavan kokouksen ajankohta </w:t>
      </w:r>
      <w:proofErr w:type="spellStart"/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doodlataan</w:t>
      </w:r>
      <w:proofErr w:type="spellEnd"/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.</w:t>
      </w:r>
    </w:p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</w:p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</w:p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18. Kokouksen päättäminen</w:t>
      </w:r>
    </w:p>
    <w:p w:rsidR="00331F03" w:rsidRPr="004A414F" w:rsidRDefault="00331F03" w:rsidP="00331F03">
      <w:pPr>
        <w:rPr>
          <w:rFonts w:eastAsia="Times New Roman" w:cstheme="minorHAnsi"/>
          <w:sz w:val="22"/>
          <w:szCs w:val="22"/>
          <w:lang w:eastAsia="fi-FI"/>
        </w:rPr>
      </w:pPr>
    </w:p>
    <w:p w:rsidR="00331F03" w:rsidRPr="004A414F" w:rsidRDefault="00331F03" w:rsidP="00331F03">
      <w:pPr>
        <w:rPr>
          <w:rFonts w:cstheme="minorHAnsi"/>
          <w:sz w:val="22"/>
          <w:szCs w:val="22"/>
        </w:rPr>
      </w:pPr>
      <w:r w:rsidRPr="004A414F">
        <w:rPr>
          <w:rFonts w:eastAsia="Times New Roman" w:cstheme="minorHAnsi"/>
          <w:color w:val="000000"/>
          <w:sz w:val="22"/>
          <w:szCs w:val="22"/>
          <w:lang w:eastAsia="fi-FI"/>
        </w:rPr>
        <w:t>Puheenjohtaja päättää kokouksen klo 16.42</w:t>
      </w:r>
      <w:r w:rsidR="004A414F">
        <w:rPr>
          <w:rFonts w:eastAsia="Times New Roman" w:cstheme="minorHAnsi"/>
          <w:color w:val="000000"/>
          <w:sz w:val="22"/>
          <w:szCs w:val="22"/>
          <w:lang w:eastAsia="fi-FI"/>
        </w:rPr>
        <w:t>.</w:t>
      </w:r>
    </w:p>
    <w:p w:rsidR="006463C1" w:rsidRPr="004A414F" w:rsidRDefault="00D6523F">
      <w:pPr>
        <w:rPr>
          <w:rFonts w:cstheme="minorHAnsi"/>
          <w:sz w:val="22"/>
          <w:szCs w:val="22"/>
        </w:rPr>
      </w:pPr>
    </w:p>
    <w:sectPr w:rsidR="006463C1" w:rsidRPr="004A414F" w:rsidSect="0064482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5301"/>
    <w:multiLevelType w:val="multilevel"/>
    <w:tmpl w:val="2E0E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C3119"/>
    <w:multiLevelType w:val="multilevel"/>
    <w:tmpl w:val="9220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93CFE"/>
    <w:multiLevelType w:val="multilevel"/>
    <w:tmpl w:val="5612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7741E"/>
    <w:multiLevelType w:val="multilevel"/>
    <w:tmpl w:val="CEE2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F24A9"/>
    <w:multiLevelType w:val="multilevel"/>
    <w:tmpl w:val="2E6E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92060"/>
    <w:multiLevelType w:val="multilevel"/>
    <w:tmpl w:val="83D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03"/>
    <w:rsid w:val="00331F03"/>
    <w:rsid w:val="004A414F"/>
    <w:rsid w:val="00644824"/>
    <w:rsid w:val="00C51147"/>
    <w:rsid w:val="00C83FD5"/>
    <w:rsid w:val="00D6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0BE9A7"/>
  <w15:chartTrackingRefBased/>
  <w15:docId w15:val="{55A5182E-E980-904E-A5CB-8DD6195C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31F0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3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Anttila, Hilma K</dc:creator>
  <cp:keywords/>
  <dc:description/>
  <cp:lastModifiedBy>Anttila, Hilma K</cp:lastModifiedBy>
  <cp:revision>1</cp:revision>
  <dcterms:created xsi:type="dcterms:W3CDTF">2019-04-08T10:07:00Z</dcterms:created>
  <dcterms:modified xsi:type="dcterms:W3CDTF">2019-04-08T10:40:00Z</dcterms:modified>
</cp:coreProperties>
</file>