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F8" w:rsidRDefault="003414F8">
      <w:bookmarkStart w:id="0" w:name="_GoBack"/>
      <w:bookmarkEnd w:id="0"/>
    </w:p>
    <w:p w:rsidR="00CE538E" w:rsidRDefault="00CE538E" w:rsidP="003414F8"/>
    <w:p w:rsidR="00CE538E" w:rsidRPr="00CE538E" w:rsidRDefault="00CE538E" w:rsidP="00CE538E">
      <w:pPr>
        <w:pBdr>
          <w:bottom w:val="single" w:sz="4" w:space="1" w:color="auto"/>
        </w:pBdr>
        <w:rPr>
          <w:color w:val="00B050"/>
          <w:sz w:val="32"/>
          <w:szCs w:val="32"/>
        </w:rPr>
      </w:pPr>
      <w:r w:rsidRPr="00CE538E">
        <w:rPr>
          <w:color w:val="00B050"/>
          <w:sz w:val="32"/>
          <w:szCs w:val="32"/>
        </w:rPr>
        <w:t>PBL rautalankamallina</w:t>
      </w:r>
    </w:p>
    <w:p w:rsidR="00B10A74" w:rsidRDefault="00CE538E" w:rsidP="003414F8">
      <w:r>
        <w:rPr>
          <w:noProof/>
          <w:lang w:val="en-US" w:eastAsia="fi-FI"/>
        </w:rPr>
        <w:drawing>
          <wp:inline distT="0" distB="0" distL="0" distR="0" wp14:anchorId="04867AE4" wp14:editId="36252E5B">
            <wp:extent cx="5572125" cy="1878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10" cy="189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4F8" w:rsidRPr="00CE538E">
        <w:rPr>
          <w:b/>
        </w:rPr>
        <w:t>Virikemateriaali ja käsitteiden selkeyttäminen</w:t>
      </w:r>
    </w:p>
    <w:p w:rsidR="003414F8" w:rsidRDefault="003414F8" w:rsidP="003414F8">
      <w:pPr>
        <w:pStyle w:val="Luettelokappale"/>
        <w:numPr>
          <w:ilvl w:val="0"/>
          <w:numId w:val="1"/>
        </w:numPr>
      </w:pPr>
      <w:r>
        <w:t>Jänön tarina</w:t>
      </w:r>
    </w:p>
    <w:p w:rsidR="003414F8" w:rsidRDefault="003414F8" w:rsidP="003414F8">
      <w:pPr>
        <w:pStyle w:val="Luettelokappale"/>
        <w:numPr>
          <w:ilvl w:val="0"/>
          <w:numId w:val="1"/>
        </w:numPr>
      </w:pPr>
      <w:r>
        <w:t>Ennakkotehtävä ja siihen liittyvä pohdinta</w:t>
      </w:r>
    </w:p>
    <w:p w:rsidR="00CE538E" w:rsidRDefault="00CE538E" w:rsidP="003414F8">
      <w:pPr>
        <w:rPr>
          <w:b/>
        </w:rPr>
      </w:pPr>
    </w:p>
    <w:p w:rsidR="003414F8" w:rsidRPr="00CE538E" w:rsidRDefault="003414F8" w:rsidP="003414F8">
      <w:pPr>
        <w:rPr>
          <w:b/>
        </w:rPr>
      </w:pPr>
      <w:r w:rsidRPr="00CE538E">
        <w:rPr>
          <w:b/>
        </w:rPr>
        <w:t>Ongelman tunnustaminen ja määrittäminen</w:t>
      </w:r>
    </w:p>
    <w:p w:rsidR="003414F8" w:rsidRDefault="003414F8" w:rsidP="003414F8">
      <w:pPr>
        <w:pStyle w:val="Luettelokappale"/>
        <w:numPr>
          <w:ilvl w:val="0"/>
          <w:numId w:val="2"/>
        </w:numPr>
      </w:pPr>
      <w:r>
        <w:t>Ennakkotehtävä ja siihen liittyvä pohdinta</w:t>
      </w:r>
    </w:p>
    <w:p w:rsidR="003414F8" w:rsidRDefault="003414F8" w:rsidP="003414F8">
      <w:pPr>
        <w:pStyle w:val="Luettelokappale"/>
        <w:numPr>
          <w:ilvl w:val="0"/>
          <w:numId w:val="4"/>
        </w:numPr>
      </w:pPr>
      <w:r>
        <w:t>Millaisia aiheeseenne liittyviä ilmiöitä havaitsette Jänön tarinassa</w:t>
      </w:r>
    </w:p>
    <w:p w:rsidR="00CE538E" w:rsidRDefault="00CE538E" w:rsidP="003414F8">
      <w:pPr>
        <w:rPr>
          <w:b/>
        </w:rPr>
      </w:pPr>
    </w:p>
    <w:p w:rsidR="003414F8" w:rsidRPr="00CE538E" w:rsidRDefault="003414F8" w:rsidP="003414F8">
      <w:pPr>
        <w:rPr>
          <w:b/>
        </w:rPr>
      </w:pPr>
      <w:r w:rsidRPr="00CE538E">
        <w:rPr>
          <w:b/>
        </w:rPr>
        <w:t>Aivoriihi</w:t>
      </w:r>
    </w:p>
    <w:p w:rsidR="003414F8" w:rsidRDefault="003414F8" w:rsidP="003414F8">
      <w:pPr>
        <w:pStyle w:val="Luettelokappale"/>
        <w:numPr>
          <w:ilvl w:val="0"/>
          <w:numId w:val="4"/>
        </w:numPr>
      </w:pPr>
      <w:r>
        <w:t>Valitaan nopeasti puheenjohtaja ja sihteeri (PJ johtaa puhetta ja pitää ajasta huolta, sihteeri kirjaa keskustelun tulokset ja liittää</w:t>
      </w:r>
      <w:r w:rsidR="00CE538E">
        <w:t xml:space="preserve"> ne ryhmän Google </w:t>
      </w:r>
      <w:proofErr w:type="spellStart"/>
      <w:r w:rsidR="00CE538E">
        <w:t>D</w:t>
      </w:r>
      <w:r>
        <w:t>riveen</w:t>
      </w:r>
      <w:proofErr w:type="spellEnd"/>
      <w:r>
        <w:t>)</w:t>
      </w:r>
    </w:p>
    <w:p w:rsidR="003414F8" w:rsidRDefault="003414F8" w:rsidP="003414F8">
      <w:pPr>
        <w:pStyle w:val="Luettelokappale"/>
        <w:numPr>
          <w:ilvl w:val="0"/>
          <w:numId w:val="4"/>
        </w:numPr>
      </w:pPr>
      <w:r>
        <w:t xml:space="preserve">Hiljainen aika kirjoittaa </w:t>
      </w:r>
      <w:proofErr w:type="spellStart"/>
      <w:r>
        <w:t>PostIt-lapuille</w:t>
      </w:r>
      <w:proofErr w:type="spellEnd"/>
      <w:r>
        <w:t xml:space="preserve"> ajatuksia – millaisia ilmiöitä, kysymyksiä ja ratkaisuja aiheeseen liittyy (Kaikki kirjoittavat omat lappunsa ja sijoittavat ne pöydälle)</w:t>
      </w:r>
    </w:p>
    <w:p w:rsidR="003414F8" w:rsidRDefault="003414F8" w:rsidP="003414F8">
      <w:pPr>
        <w:pStyle w:val="Luettelokappale"/>
      </w:pPr>
    </w:p>
    <w:p w:rsidR="003414F8" w:rsidRPr="00CE538E" w:rsidRDefault="003414F8" w:rsidP="003414F8">
      <w:pPr>
        <w:rPr>
          <w:b/>
        </w:rPr>
      </w:pPr>
      <w:r w:rsidRPr="00CE538E">
        <w:rPr>
          <w:b/>
        </w:rPr>
        <w:t>Ongelman analysointi</w:t>
      </w:r>
    </w:p>
    <w:p w:rsidR="003414F8" w:rsidRDefault="003414F8" w:rsidP="003414F8">
      <w:pPr>
        <w:pStyle w:val="Luettelokappale"/>
        <w:numPr>
          <w:ilvl w:val="0"/>
          <w:numId w:val="5"/>
        </w:numPr>
      </w:pPr>
      <w:r>
        <w:t>Katsellaan ja ryhmitellään lappuja, millaiset kysymykset tai ajatukset toistuvat</w:t>
      </w:r>
    </w:p>
    <w:p w:rsidR="003414F8" w:rsidRDefault="003414F8" w:rsidP="003414F8"/>
    <w:p w:rsidR="003414F8" w:rsidRPr="00CE538E" w:rsidRDefault="003414F8" w:rsidP="003414F8">
      <w:pPr>
        <w:rPr>
          <w:b/>
        </w:rPr>
      </w:pPr>
      <w:r w:rsidRPr="00CE538E">
        <w:rPr>
          <w:b/>
        </w:rPr>
        <w:t>Oppimistavoitteiden muodostaminen</w:t>
      </w:r>
    </w:p>
    <w:p w:rsidR="003414F8" w:rsidRDefault="003414F8" w:rsidP="003414F8">
      <w:pPr>
        <w:pStyle w:val="Luettelokappale"/>
        <w:numPr>
          <w:ilvl w:val="0"/>
          <w:numId w:val="5"/>
        </w:numPr>
      </w:pPr>
      <w:r>
        <w:t>Pohditaan omista kysymyksistä nousevia teemoja ja oppimisen tavoitteita</w:t>
      </w:r>
    </w:p>
    <w:p w:rsidR="003414F8" w:rsidRDefault="003414F8" w:rsidP="003414F8">
      <w:pPr>
        <w:pStyle w:val="Luettelokappale"/>
        <w:numPr>
          <w:ilvl w:val="0"/>
          <w:numId w:val="5"/>
        </w:numPr>
      </w:pPr>
      <w:r>
        <w:t>Sovitaan seuraavista: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Mitä haluamme tietää, mitkä ovat tavoitteemme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Millaista tietoa tarvitsemme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Kuka hakee mistäkin tietoa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Millä aikataululla etenemme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Milloin ja miten kokoamme esittelymme</w:t>
      </w:r>
    </w:p>
    <w:p w:rsidR="003414F8" w:rsidRDefault="003414F8" w:rsidP="003414F8">
      <w:pPr>
        <w:pStyle w:val="Luettelokappale"/>
        <w:numPr>
          <w:ilvl w:val="1"/>
          <w:numId w:val="5"/>
        </w:numPr>
      </w:pPr>
      <w:r>
        <w:t>Kuka toimii ”avaavana” puheenjohtajana etäjaksolla</w:t>
      </w:r>
    </w:p>
    <w:p w:rsidR="003414F8" w:rsidRPr="00CE538E" w:rsidRDefault="003414F8" w:rsidP="003414F8">
      <w:pPr>
        <w:rPr>
          <w:b/>
        </w:rPr>
      </w:pPr>
      <w:r w:rsidRPr="00CE538E">
        <w:rPr>
          <w:b/>
        </w:rPr>
        <w:lastRenderedPageBreak/>
        <w:t>Itsenäinen opiskelu</w:t>
      </w:r>
    </w:p>
    <w:p w:rsidR="00CE538E" w:rsidRDefault="00CE538E" w:rsidP="003414F8">
      <w:r w:rsidRPr="00CE538E">
        <w:rPr>
          <w:noProof/>
          <w:lang w:val="en-US" w:eastAsia="fi-FI"/>
        </w:rPr>
        <w:drawing>
          <wp:inline distT="0" distB="0" distL="0" distR="0" wp14:anchorId="33F7947E" wp14:editId="2C6243BA">
            <wp:extent cx="5200650" cy="29253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299" cy="293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 xml:space="preserve">Avataan keskustelu </w:t>
      </w:r>
      <w:proofErr w:type="spellStart"/>
      <w:r>
        <w:t>Drivessä</w:t>
      </w:r>
      <w:proofErr w:type="spellEnd"/>
      <w:r>
        <w:t xml:space="preserve"> viimeistään seuraavan viikon alussa</w:t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 xml:space="preserve">Ilmoitetaan, jos </w:t>
      </w:r>
      <w:proofErr w:type="spellStart"/>
      <w:r>
        <w:t>Drivessä</w:t>
      </w:r>
      <w:proofErr w:type="spellEnd"/>
      <w:r>
        <w:t xml:space="preserve"> on jotain ongelmia</w:t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>Etsitään tietoja ja lähteitä omasta aiheesta</w:t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 xml:space="preserve">Lisätään löydetyt lähteet </w:t>
      </w:r>
      <w:proofErr w:type="spellStart"/>
      <w:r>
        <w:t>Driveen</w:t>
      </w:r>
      <w:proofErr w:type="spellEnd"/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>Kommentoidaan muiden lähteitä</w:t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>Luetaan tutorin antamat lähteet sekä OPS-lähteitä</w:t>
      </w:r>
    </w:p>
    <w:p w:rsidR="00CE538E" w:rsidRDefault="00CE538E" w:rsidP="00CE538E">
      <w:pPr>
        <w:pStyle w:val="Luettelokappale"/>
        <w:numPr>
          <w:ilvl w:val="0"/>
          <w:numId w:val="6"/>
        </w:numPr>
      </w:pPr>
      <w:r>
        <w:t>Toimitaan koko jakson ajan suunnitelman mukaisesti</w:t>
      </w:r>
    </w:p>
    <w:p w:rsidR="00CE538E" w:rsidRDefault="00CE538E" w:rsidP="00CE538E">
      <w:pPr>
        <w:ind w:left="360"/>
      </w:pPr>
      <w:r>
        <w:t xml:space="preserve">Tutorin saa kiinni </w:t>
      </w:r>
      <w:proofErr w:type="spellStart"/>
      <w:r>
        <w:t>Drivestä</w:t>
      </w:r>
      <w:proofErr w:type="spellEnd"/>
      <w:r>
        <w:t xml:space="preserve"> sekä puhelimella että sähköpostilla. Huomaattehan, että PBL-menetelmässä tutor ei ole vastuussa työn tekemisestä, eikä johda sitä, mutta auttaa ja tukee pyydettäessä.</w:t>
      </w:r>
    </w:p>
    <w:p w:rsidR="00CE538E" w:rsidRDefault="00CE538E" w:rsidP="00CE538E">
      <w:pPr>
        <w:ind w:left="360"/>
      </w:pPr>
    </w:p>
    <w:p w:rsidR="003414F8" w:rsidRPr="00CE538E" w:rsidRDefault="003414F8" w:rsidP="003414F8">
      <w:pPr>
        <w:rPr>
          <w:b/>
        </w:rPr>
      </w:pPr>
      <w:r w:rsidRPr="00CE538E">
        <w:rPr>
          <w:b/>
        </w:rPr>
        <w:t>Tulosten jakaminen, purkaminen ja arv</w:t>
      </w:r>
      <w:r w:rsidR="00CE538E" w:rsidRPr="00CE538E">
        <w:rPr>
          <w:b/>
        </w:rPr>
        <w:t>i</w:t>
      </w:r>
      <w:r w:rsidRPr="00CE538E">
        <w:rPr>
          <w:b/>
        </w:rPr>
        <w:t>ointi</w:t>
      </w:r>
    </w:p>
    <w:p w:rsidR="00CE538E" w:rsidRDefault="00CE538E" w:rsidP="00CE538E">
      <w:pPr>
        <w:pStyle w:val="Luettelokappale"/>
        <w:numPr>
          <w:ilvl w:val="0"/>
          <w:numId w:val="9"/>
        </w:numPr>
      </w:pPr>
      <w:r>
        <w:t>Esittelyn suunnitteleminen</w:t>
      </w:r>
    </w:p>
    <w:p w:rsidR="00CE538E" w:rsidRDefault="00CE538E" w:rsidP="00CE538E">
      <w:pPr>
        <w:pStyle w:val="Luettelokappale"/>
        <w:numPr>
          <w:ilvl w:val="0"/>
          <w:numId w:val="9"/>
        </w:numPr>
      </w:pPr>
      <w:r>
        <w:t>Jaettavan materiaalin valmistaminen</w:t>
      </w:r>
    </w:p>
    <w:p w:rsidR="00CE538E" w:rsidRDefault="00CE538E" w:rsidP="00CE538E">
      <w:pPr>
        <w:pStyle w:val="Luettelokappale"/>
        <w:numPr>
          <w:ilvl w:val="0"/>
          <w:numId w:val="9"/>
        </w:numPr>
      </w:pPr>
      <w:r>
        <w:t>Tarvittava perehtyneisyys materiaaliin</w:t>
      </w:r>
    </w:p>
    <w:p w:rsidR="00660A3F" w:rsidRPr="00CE538E" w:rsidRDefault="00CE538E" w:rsidP="00CE538E">
      <w:r w:rsidRPr="00CE538E">
        <w:t>Oman ratkaisun esittely ryhmän valitsemalla tavalla</w:t>
      </w:r>
      <w:r>
        <w:t xml:space="preserve">. </w:t>
      </w:r>
      <w:r w:rsidRPr="00CE538E">
        <w:t>Kuitenkin niin, että osa esityksestä on sähköisessä muodossa, josta se voidaan helposti jakaa muille</w:t>
      </w:r>
    </w:p>
    <w:p w:rsidR="00660A3F" w:rsidRPr="00CE538E" w:rsidRDefault="00CE538E" w:rsidP="00CE538E">
      <w:r w:rsidRPr="00CE538E">
        <w:t>Esittelyyn on aikaa 30 minuuttia/ryhmä</w:t>
      </w:r>
      <w:r>
        <w:t xml:space="preserve">. </w:t>
      </w:r>
      <w:r w:rsidRPr="00CE538E">
        <w:t>Esittelyt toteutetaan kiertokävelynä, jossa jokainen ryhmäläinen osallistuu toisten ryhmien esittelyyn uudessa pienryhmässä sekä esittelee oman esityksensä muutaman oman ryhmäläisensä kanssa muiden ryhmien edustajille (3 uutta ryhmää)</w:t>
      </w:r>
    </w:p>
    <w:p w:rsidR="00660A3F" w:rsidRDefault="00CE538E" w:rsidP="00CE538E">
      <w:r w:rsidRPr="00CE538E">
        <w:t>Esittelyssä esittelette ratkaisuja, uutta tietoa sekä konkreettisia ideoita opetukseen</w:t>
      </w:r>
      <w:r>
        <w:t xml:space="preserve">. </w:t>
      </w:r>
      <w:r w:rsidRPr="00CE538E">
        <w:t>30 minuuttia saa sisältää keskustelua jne.</w:t>
      </w:r>
    </w:p>
    <w:p w:rsidR="00CE538E" w:rsidRDefault="00CE538E" w:rsidP="00CE538E">
      <w:pPr>
        <w:pStyle w:val="Luettelokappale"/>
        <w:numPr>
          <w:ilvl w:val="0"/>
          <w:numId w:val="10"/>
        </w:numPr>
      </w:pPr>
      <w:r>
        <w:t>Ryhmän toiminnan arvioiminen tehtävän aikana</w:t>
      </w:r>
    </w:p>
    <w:p w:rsidR="00CE538E" w:rsidRPr="00CE538E" w:rsidRDefault="00CE538E" w:rsidP="00CE538E">
      <w:pPr>
        <w:pStyle w:val="Luettelokappale"/>
        <w:numPr>
          <w:ilvl w:val="0"/>
          <w:numId w:val="10"/>
        </w:numPr>
      </w:pPr>
      <w:r>
        <w:t>Ryhmän toiminnan arvioiminen tehtävän jälkeen</w:t>
      </w:r>
    </w:p>
    <w:p w:rsidR="00CE538E" w:rsidRPr="003414F8" w:rsidRDefault="00CE538E" w:rsidP="003414F8"/>
    <w:sectPr w:rsidR="00CE538E" w:rsidRPr="003414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631"/>
    <w:multiLevelType w:val="hybridMultilevel"/>
    <w:tmpl w:val="69988C0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9E7"/>
    <w:multiLevelType w:val="hybridMultilevel"/>
    <w:tmpl w:val="E640B0C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2F3"/>
    <w:multiLevelType w:val="hybridMultilevel"/>
    <w:tmpl w:val="C84CC09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773F"/>
    <w:multiLevelType w:val="hybridMultilevel"/>
    <w:tmpl w:val="13AE3AB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605"/>
    <w:multiLevelType w:val="hybridMultilevel"/>
    <w:tmpl w:val="911673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7952"/>
    <w:multiLevelType w:val="hybridMultilevel"/>
    <w:tmpl w:val="1466D986"/>
    <w:lvl w:ilvl="0" w:tplc="6F684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A130E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7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A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0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812EAA"/>
    <w:multiLevelType w:val="hybridMultilevel"/>
    <w:tmpl w:val="C50E594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8475A"/>
    <w:multiLevelType w:val="hybridMultilevel"/>
    <w:tmpl w:val="AA8EA73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25D2"/>
    <w:multiLevelType w:val="hybridMultilevel"/>
    <w:tmpl w:val="6B9CC13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618EB"/>
    <w:multiLevelType w:val="hybridMultilevel"/>
    <w:tmpl w:val="4B8CB46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F"/>
    <w:rsid w:val="003414F8"/>
    <w:rsid w:val="00660A3F"/>
    <w:rsid w:val="006C322F"/>
    <w:rsid w:val="00B10A74"/>
    <w:rsid w:val="00CE538E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14F8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B43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B43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14F8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B43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B43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7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1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Järvelä, Ulla-Riikka</dc:creator>
  <cp:keywords/>
  <dc:description/>
  <cp:lastModifiedBy>Julia Aschan</cp:lastModifiedBy>
  <cp:revision>2</cp:revision>
  <dcterms:created xsi:type="dcterms:W3CDTF">2016-01-23T18:36:00Z</dcterms:created>
  <dcterms:modified xsi:type="dcterms:W3CDTF">2016-01-23T18:36:00Z</dcterms:modified>
</cp:coreProperties>
</file>