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4EE8" w14:textId="3FC0CEE5" w:rsidR="00D33E68" w:rsidRPr="00D33E68" w:rsidRDefault="00D33E68" w:rsidP="00D33E6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</w:pPr>
      <w:r w:rsidRPr="00D33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i-FI"/>
        </w:rPr>
        <w:t>Stigma ry 7/2022</w:t>
      </w:r>
    </w:p>
    <w:p w14:paraId="4390EA3B" w14:textId="77777777" w:rsidR="00D33E68" w:rsidRPr="00D33E68" w:rsidRDefault="00D33E68" w:rsidP="00D33E6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Stigma ry:n hallituksen kokous</w:t>
      </w:r>
    </w:p>
    <w:p w14:paraId="2976AC02" w14:textId="6BECB17E" w:rsidR="00D33E68" w:rsidRPr="00D33E68" w:rsidRDefault="00D33E68" w:rsidP="00D33E68">
      <w:pPr>
        <w:rPr>
          <w:rFonts w:ascii="Times New Roman" w:hAnsi="Times New Roman"/>
          <w:sz w:val="24"/>
          <w:szCs w:val="24"/>
        </w:rPr>
      </w:pPr>
      <w:r w:rsidRPr="00D33E68">
        <w:rPr>
          <w:rFonts w:ascii="Times New Roman" w:hAnsi="Times New Roman"/>
          <w:b/>
          <w:bCs/>
          <w:sz w:val="24"/>
          <w:szCs w:val="24"/>
        </w:rPr>
        <w:t>Aika:</w:t>
      </w:r>
      <w:r w:rsidRPr="00D33E68">
        <w:rPr>
          <w:rFonts w:ascii="Times New Roman" w:hAnsi="Times New Roman"/>
          <w:sz w:val="24"/>
          <w:szCs w:val="24"/>
        </w:rPr>
        <w:t xml:space="preserve"> 19. lokakuuta 2022 klo 18</w:t>
      </w:r>
    </w:p>
    <w:p w14:paraId="48B182A5" w14:textId="77777777" w:rsidR="00D33E68" w:rsidRPr="00D33E68" w:rsidRDefault="00D33E68" w:rsidP="00D33E68">
      <w:pPr>
        <w:rPr>
          <w:rFonts w:ascii="Times New Roman" w:hAnsi="Times New Roman"/>
          <w:sz w:val="24"/>
          <w:szCs w:val="24"/>
        </w:rPr>
      </w:pPr>
      <w:r w:rsidRPr="00D33E68">
        <w:rPr>
          <w:rFonts w:ascii="Times New Roman" w:hAnsi="Times New Roman"/>
          <w:b/>
          <w:bCs/>
          <w:sz w:val="24"/>
          <w:szCs w:val="24"/>
        </w:rPr>
        <w:t>Paikka:</w:t>
      </w:r>
      <w:r w:rsidRPr="00D33E68">
        <w:rPr>
          <w:rFonts w:ascii="Times New Roman" w:hAnsi="Times New Roman"/>
          <w:sz w:val="24"/>
          <w:szCs w:val="24"/>
        </w:rPr>
        <w:t xml:space="preserve"> Zoom</w:t>
      </w:r>
    </w:p>
    <w:p w14:paraId="5CEDDD70" w14:textId="77777777" w:rsidR="00D33E68" w:rsidRPr="00D33E68" w:rsidRDefault="00D33E68" w:rsidP="00D33E68">
      <w:pPr>
        <w:rPr>
          <w:rFonts w:ascii="Times New Roman" w:hAnsi="Times New Roman"/>
          <w:b/>
          <w:bCs/>
          <w:sz w:val="24"/>
          <w:szCs w:val="24"/>
        </w:rPr>
      </w:pPr>
      <w:r w:rsidRPr="00D33E68">
        <w:rPr>
          <w:rFonts w:ascii="Times New Roman" w:hAnsi="Times New Roman"/>
          <w:b/>
          <w:bCs/>
          <w:sz w:val="24"/>
          <w:szCs w:val="24"/>
        </w:rPr>
        <w:t>Läsnä:</w:t>
      </w:r>
    </w:p>
    <w:p w14:paraId="2C55084D" w14:textId="77777777" w:rsidR="00D33E68" w:rsidRPr="00D33E68" w:rsidRDefault="00D33E68" w:rsidP="00D33E68">
      <w:pPr>
        <w:rPr>
          <w:rFonts w:ascii="Times New Roman" w:hAnsi="Times New Roman"/>
          <w:sz w:val="24"/>
          <w:szCs w:val="24"/>
        </w:rPr>
      </w:pPr>
      <w:r w:rsidRPr="00D33E68">
        <w:rPr>
          <w:rFonts w:ascii="Times New Roman" w:hAnsi="Times New Roman"/>
          <w:sz w:val="24"/>
          <w:szCs w:val="24"/>
        </w:rPr>
        <w:t>Nora Pihlajaniemi (Puheenjohtaja)</w:t>
      </w:r>
    </w:p>
    <w:p w14:paraId="1CBBFAE3" w14:textId="77777777" w:rsidR="00D33E68" w:rsidRPr="00D33E68" w:rsidRDefault="00D33E68" w:rsidP="00D33E68">
      <w:pPr>
        <w:rPr>
          <w:rFonts w:ascii="Times New Roman" w:hAnsi="Times New Roman"/>
          <w:sz w:val="24"/>
          <w:szCs w:val="24"/>
        </w:rPr>
      </w:pPr>
      <w:r w:rsidRPr="00D33E68">
        <w:rPr>
          <w:rFonts w:ascii="Times New Roman" w:hAnsi="Times New Roman"/>
          <w:sz w:val="24"/>
          <w:szCs w:val="24"/>
        </w:rPr>
        <w:t>Emilia Muuri (Taloudenhoitaja ja sihteeri)</w:t>
      </w:r>
    </w:p>
    <w:p w14:paraId="72949B19" w14:textId="77777777" w:rsidR="00D33E68" w:rsidRPr="00D33E68" w:rsidRDefault="00D33E68" w:rsidP="00D33E68">
      <w:pPr>
        <w:rPr>
          <w:rFonts w:ascii="Times New Roman" w:hAnsi="Times New Roman"/>
          <w:sz w:val="24"/>
          <w:szCs w:val="24"/>
        </w:rPr>
      </w:pPr>
      <w:r w:rsidRPr="00D33E68">
        <w:rPr>
          <w:rFonts w:ascii="Times New Roman" w:hAnsi="Times New Roman"/>
          <w:sz w:val="24"/>
          <w:szCs w:val="24"/>
        </w:rPr>
        <w:t>Lia Pursiainen (Urheilu-, alumni- ja opintovastaava)</w:t>
      </w:r>
    </w:p>
    <w:p w14:paraId="4A0EF69B" w14:textId="77777777" w:rsidR="00D33E68" w:rsidRPr="00D33E68" w:rsidRDefault="00D33E68" w:rsidP="00D33E68">
      <w:pPr>
        <w:rPr>
          <w:rFonts w:ascii="Times New Roman" w:hAnsi="Times New Roman"/>
          <w:sz w:val="24"/>
          <w:szCs w:val="24"/>
        </w:rPr>
      </w:pPr>
      <w:r w:rsidRPr="00D33E68">
        <w:rPr>
          <w:rFonts w:ascii="Times New Roman" w:hAnsi="Times New Roman"/>
          <w:sz w:val="24"/>
          <w:szCs w:val="24"/>
        </w:rPr>
        <w:t>Inkeri Saarenaho (Viestintävastaava)</w:t>
      </w:r>
    </w:p>
    <w:p w14:paraId="0FC1D39D" w14:textId="7262309F" w:rsidR="00D33E68" w:rsidRPr="00D33E68" w:rsidRDefault="00D33E68" w:rsidP="00D33E68">
      <w:pPr>
        <w:rPr>
          <w:rFonts w:ascii="Times New Roman" w:hAnsi="Times New Roman"/>
          <w:sz w:val="24"/>
          <w:szCs w:val="24"/>
        </w:rPr>
      </w:pPr>
      <w:r w:rsidRPr="00D33E68">
        <w:rPr>
          <w:rFonts w:ascii="Times New Roman" w:hAnsi="Times New Roman"/>
          <w:sz w:val="24"/>
          <w:szCs w:val="24"/>
        </w:rPr>
        <w:t>Susanna Ahokas (Tapahtumavastaava)</w:t>
      </w:r>
    </w:p>
    <w:p w14:paraId="3BF03BB9" w14:textId="6EB04354" w:rsidR="00D33E68" w:rsidRPr="00D33E68" w:rsidRDefault="00D33E68" w:rsidP="00D33E68">
      <w:pPr>
        <w:rPr>
          <w:rFonts w:ascii="Times New Roman" w:hAnsi="Times New Roman"/>
          <w:sz w:val="24"/>
          <w:szCs w:val="24"/>
        </w:rPr>
      </w:pPr>
      <w:r w:rsidRPr="00D33E68">
        <w:rPr>
          <w:rFonts w:ascii="Times New Roman" w:hAnsi="Times New Roman"/>
          <w:sz w:val="24"/>
          <w:szCs w:val="24"/>
        </w:rPr>
        <w:t>Semra Shakir (Yhdenvertaisuus-, työelämä- ja opintovastaava)</w:t>
      </w:r>
    </w:p>
    <w:p w14:paraId="18093CD7" w14:textId="2CF10B55" w:rsidR="00B10A4E" w:rsidRPr="009977FF" w:rsidRDefault="00D33E68" w:rsidP="00D33E6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1.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Kokouksen avaus</w:t>
      </w:r>
    </w:p>
    <w:p w14:paraId="393FC814" w14:textId="64305F33" w:rsidR="00FD590A" w:rsidRPr="00D33E68" w:rsidRDefault="00D33E68" w:rsidP="00D33E6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Avataan kokous ajassa </w:t>
      </w:r>
      <w:r w:rsidR="00FD590A"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18.01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</w:t>
      </w:r>
    </w:p>
    <w:p w14:paraId="099EB236" w14:textId="06132092" w:rsidR="00387F6C" w:rsidRPr="009977FF" w:rsidRDefault="00D33E68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2.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Todetaan kokous lailliseksi ja päätösvaltaiseksi</w:t>
      </w:r>
    </w:p>
    <w:p w14:paraId="507A8884" w14:textId="77777777" w:rsidR="00D33E68" w:rsidRDefault="00D33E68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Todetaan kokous lailliseksi ja päätösvaltaiseksi. </w:t>
      </w:r>
    </w:p>
    <w:p w14:paraId="1D40FA01" w14:textId="280A855F" w:rsidR="00B10A4E" w:rsidRPr="009977FF" w:rsidRDefault="00D33E68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3.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Esityslistan hyväksyminen </w:t>
      </w:r>
    </w:p>
    <w:p w14:paraId="0E10CC23" w14:textId="2A537948" w:rsidR="00387F6C" w:rsidRPr="00D33E68" w:rsidRDefault="00D33E68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Hyväksytään kokouksen esityslista. </w:t>
      </w:r>
    </w:p>
    <w:p w14:paraId="60C3C90F" w14:textId="6887B48F" w:rsidR="00B10A4E" w:rsidRPr="009977FF" w:rsidRDefault="00D33E68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4.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Edellisen kokouksen pöytäkirjan hyväksyminen</w:t>
      </w:r>
    </w:p>
    <w:p w14:paraId="3926CAA9" w14:textId="70476346" w:rsidR="00D33E68" w:rsidRPr="00B10A4E" w:rsidRDefault="00D33E68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Hyväksytään edellisen kokouksen pöytäkirja. </w:t>
      </w:r>
    </w:p>
    <w:p w14:paraId="52053657" w14:textId="70BC9EB2" w:rsidR="00B10A4E" w:rsidRPr="00B10A4E" w:rsidRDefault="00D33E68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5.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Talousasiat</w:t>
      </w:r>
    </w:p>
    <w:p w14:paraId="2D02850B" w14:textId="2009108C" w:rsidR="00B10A4E" w:rsidRPr="009977FF" w:rsidRDefault="00D33E68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5.1.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Uusien merkkien tilaaminen</w:t>
      </w:r>
    </w:p>
    <w:p w14:paraId="335CC197" w14:textId="3DAA9065" w:rsidR="00387F6C" w:rsidRPr="00D33E68" w:rsidRDefault="00D33E68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Tilausasiaa on selvitetty</w:t>
      </w:r>
      <w:r w:rsidR="00387F6C"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ja</w:t>
      </w:r>
      <w:r w:rsidR="00387F6C"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100 merkkiä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(1,45e/kpl) </w:t>
      </w:r>
      <w:r w:rsidR="00387F6C"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maksaa huomattavasti vähemmän kappaleelta kun 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merkkiä (2,1e/kpl)</w:t>
      </w:r>
      <w:r w:rsidR="00387F6C"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 Päädytään tilaamaan 100 kpl Sisu-merkkiä ja Yhpo-nall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e-</w:t>
      </w:r>
      <w:r w:rsidR="00387F6C"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merkkiä,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illä todetaan, että järkevämpi tilata isommat määrät kumpaakin saman</w:t>
      </w:r>
      <w:r w:rsidR="009977F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tien</w:t>
      </w:r>
      <w:r w:rsidR="009977F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sillä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molemmat merkit myyneet hyvin, ja toinen niistä on jo loppunut. </w:t>
      </w:r>
    </w:p>
    <w:p w14:paraId="54B6BDE1" w14:textId="21FCA28E" w:rsidR="00B10A4E" w:rsidRPr="009977FF" w:rsidRDefault="00D33E68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5.2.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Pankin muutokset palvelumaksuissa</w:t>
      </w:r>
    </w:p>
    <w:p w14:paraId="751AFA23" w14:textId="74413BF8" w:rsidR="007576B4" w:rsidRPr="00D33E68" w:rsidRDefault="00D33E68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Pankin palvelumaksut tulevat nousemaan hieman. </w:t>
      </w:r>
    </w:p>
    <w:p w14:paraId="019F3423" w14:textId="42845A44" w:rsidR="00B10A4E" w:rsidRPr="009977FF" w:rsidRDefault="00D33E68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5.3.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Yleinen taloustilanne</w:t>
      </w:r>
    </w:p>
    <w:p w14:paraId="4F376980" w14:textId="2C9719B1" w:rsidR="007576B4" w:rsidRPr="00D33E68" w:rsidRDefault="00D33E68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Taloudellinen tilanne on vakaa ja hyvä. </w:t>
      </w:r>
      <w:r w:rsidR="009977F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Rahaa mennyt elokuvalippujen ostoon, sekä vuosijuhlalahjoitukseen Kontaktin vujuille. </w:t>
      </w:r>
    </w:p>
    <w:p w14:paraId="539FDC8F" w14:textId="016426B9" w:rsidR="00B10A4E" w:rsidRPr="00B10A4E" w:rsidRDefault="00D33E68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6.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Tapahtumat</w:t>
      </w:r>
    </w:p>
    <w:p w14:paraId="36DD3C7B" w14:textId="165106B5" w:rsidR="00B10A4E" w:rsidRPr="009977FF" w:rsidRDefault="00D33E68" w:rsidP="00D33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6.1. </w:t>
      </w:r>
      <w:r w:rsidR="00B10A4E"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Menneet:</w:t>
      </w:r>
    </w:p>
    <w:p w14:paraId="60661A84" w14:textId="66668D00" w:rsidR="00B10A4E" w:rsidRPr="009977FF" w:rsidRDefault="00D33E68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lastRenderedPageBreak/>
        <w:t xml:space="preserve">6.1.1.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Stigman excu Supoon 28.9</w:t>
      </w:r>
      <w:r w:rsid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.2022</w:t>
      </w:r>
    </w:p>
    <w:p w14:paraId="30AEBEB6" w14:textId="65FF34EB" w:rsidR="00D33E68" w:rsidRDefault="00D33E68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Tapahtuma mennyt hyvin, paikalla 35 ihmistä.</w:t>
      </w:r>
    </w:p>
    <w:p w14:paraId="48142001" w14:textId="676237CC" w:rsidR="00B10A4E" w:rsidRPr="009977FF" w:rsidRDefault="00D33E68" w:rsidP="00D33E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6.2. </w:t>
      </w:r>
      <w:r w:rsidR="00B10A4E"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Tulevat:</w:t>
      </w:r>
    </w:p>
    <w:p w14:paraId="471CAF56" w14:textId="59E9DD38" w:rsidR="00B10A4E" w:rsidRPr="009977FF" w:rsidRDefault="00D33E68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6.2.1.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Elokuvailta 26.10.</w:t>
      </w: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2022</w:t>
      </w:r>
    </w:p>
    <w:p w14:paraId="123BE316" w14:textId="549B45EC" w:rsidR="00387F6C" w:rsidRPr="00D33E68" w:rsidRDefault="00387F6C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Visuaalit, lomakkeet j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a muut käytännön asiat 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valmiina, 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tapahtuma 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laitetaan tänä</w:t>
      </w:r>
      <w:r w:rsidR="007576B4"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ä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n ulos. </w:t>
      </w:r>
    </w:p>
    <w:p w14:paraId="6942AF06" w14:textId="1E1EBC2C" w:rsidR="007576B4" w:rsidRPr="00D33E68" w:rsidRDefault="007576B4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Käydään vielä keskustelua aikataulusta, ja päätetään ottaa ke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skiviikon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26.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10. klo 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17.30, Ticket to Paradise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-elokuva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. </w:t>
      </w:r>
    </w:p>
    <w:p w14:paraId="327F6271" w14:textId="5CA10078" w:rsidR="00B10A4E" w:rsidRPr="009977FF" w:rsidRDefault="007C5BCB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6.2.2.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Stigman syntymäpäiväjuhla 4.11.</w:t>
      </w: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2022</w:t>
      </w:r>
    </w:p>
    <w:p w14:paraId="4EB1DD9B" w14:textId="77735604" w:rsidR="007576B4" w:rsidRPr="00D33E68" w:rsidRDefault="00D24F5A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Käydään keskustelua tapahtuman luonteesta ja teemasta. Lähinnä pohditaan synttäri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-/lastenkutsu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- tai halloween-teemaa. 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ohditaan käytännön asioita, miten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eri teemat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ovat toteutettavissa. </w:t>
      </w:r>
    </w:p>
    <w:p w14:paraId="5078CA00" w14:textId="5C8FE1EB" w:rsidR="00F6292A" w:rsidRPr="00D33E68" w:rsidRDefault="00F6292A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Tullaan siihen tulokseen, että halloween hyvä teema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sillä kyseisenä viikonloppuna muutenkin Halloween ja muita vastaavalla teemalla olevia tapahtumia ei ole ilmoitettu järjestettävän. S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ovitaan 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teemaan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liittyvästä ohjelmasta, ja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tapahtuman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mainostuksesta. T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apahtumaan t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ehdään kakkua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, 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hankitaan juomaa ja pientä naposteltavaa. </w:t>
      </w:r>
      <w:r w:rsidR="009977F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Järjestetään Kuppalassa.</w:t>
      </w:r>
    </w:p>
    <w:p w14:paraId="5BF0479D" w14:textId="437EA52D" w:rsidR="00B10A4E" w:rsidRPr="009977FF" w:rsidRDefault="007C5BCB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6.2.3.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Vamos Helsinki excu 23.11.</w:t>
      </w: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2022</w:t>
      </w:r>
    </w:p>
    <w:p w14:paraId="06319C6C" w14:textId="7DC6451B" w:rsidR="00F6292A" w:rsidRPr="00D33E68" w:rsidRDefault="00F6292A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Päivä 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sovittuna, ja tapahtuma muutenkin hyvin suunnitteilla. </w:t>
      </w:r>
    </w:p>
    <w:p w14:paraId="2BF84593" w14:textId="26E5C274" w:rsidR="00B10A4E" w:rsidRPr="009977FF" w:rsidRDefault="007C5BCB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6.2.4.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Vujut 18.11.2023</w:t>
      </w:r>
    </w:p>
    <w:p w14:paraId="75DA0ADF" w14:textId="6064DA2D" w:rsidR="00F6292A" w:rsidRPr="00D33E68" w:rsidRDefault="00F6292A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Agroksenmäen holvikellari alustavasti varattu meille. 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Toimikunta perustetaan ensi vuonna. </w:t>
      </w:r>
    </w:p>
    <w:p w14:paraId="6E91F5B0" w14:textId="7887D60A" w:rsidR="00B10A4E" w:rsidRPr="009977FF" w:rsidRDefault="007C5BCB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6.2.5.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Vaalikokous + matalan kynnyksen hengailu ennen vaalikokousta</w:t>
      </w:r>
    </w:p>
    <w:p w14:paraId="3F73A7D4" w14:textId="77E019DA" w:rsidR="00F6292A" w:rsidRPr="00D33E68" w:rsidRDefault="00F6292A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Sovitaan aikataulu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i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sta. 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Päätetään, että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21.11.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pidetään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hengailuilta,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minne voi tulla matalalla kynnyksellä hengailemaan tai juttelemaan hallitustoiminnasta, ja</w:t>
      </w:r>
      <w:r w:rsidR="0035221F"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30.11. 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pidetään </w:t>
      </w:r>
      <w:r w:rsidR="0035221F"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vaalikokous. Käydään keskustelua kokouksen paikasta,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ja päätetään pitää Uudella ylioppilastalolla, vaikka vessat eivät edelleenkään ole käytössä, sillä kokous ollut yleensä lyhyt. Hengailu Thirstyssa. </w:t>
      </w:r>
    </w:p>
    <w:p w14:paraId="66B7B3D1" w14:textId="72F16563" w:rsidR="0035221F" w:rsidRPr="009977FF" w:rsidRDefault="007C5BCB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7.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Yhdenvertaisuus </w:t>
      </w:r>
    </w:p>
    <w:p w14:paraId="105CDB96" w14:textId="67F9AF76" w:rsidR="007C5BCB" w:rsidRPr="009977FF" w:rsidRDefault="007C5BCB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7.1. Yhdenvertaisuussuunnitelma</w:t>
      </w:r>
    </w:p>
    <w:p w14:paraId="219CFAA0" w14:textId="355B7323" w:rsidR="0035221F" w:rsidRPr="00D33E68" w:rsidRDefault="0035221F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Vastaavalla yhdenvertaisuussuunnitelma tekeillä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valmiina todennäköisesti marraskuussa.</w:t>
      </w:r>
    </w:p>
    <w:p w14:paraId="7F1BC9FF" w14:textId="7FABD2EE" w:rsidR="009977FF" w:rsidRPr="009977FF" w:rsidRDefault="009977FF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7.2. Elokuvatapahtuman esteettömyys</w:t>
      </w:r>
    </w:p>
    <w:p w14:paraId="49117009" w14:textId="641491BB" w:rsidR="0035221F" w:rsidRPr="00D33E68" w:rsidRDefault="009977FF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</w:t>
      </w:r>
      <w:r w:rsidR="0035221F"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ohditaan 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esteettömän </w:t>
      </w:r>
      <w:r w:rsidR="0035221F"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paikan varaamisen tarvetta leffa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tapahtumaan. Tullaan siihen tulokseen, että</w:t>
      </w:r>
      <w:r w:rsidR="0035221F"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laitetaan tapahtumakuvaukseen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pyyntö ottaa yhteyttä meihin, mikäli joku osallistujista sellaisen tarvitsee, ja sitten varataan se. </w:t>
      </w:r>
    </w:p>
    <w:p w14:paraId="292C8C87" w14:textId="4DD4D6AD" w:rsidR="00B10A4E" w:rsidRPr="009977FF" w:rsidRDefault="007C5BCB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8.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Ympäristö</w:t>
      </w:r>
    </w:p>
    <w:p w14:paraId="6121BC6F" w14:textId="2FF807FA" w:rsidR="0035221F" w:rsidRPr="00D33E68" w:rsidRDefault="0035221F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Vastaava ei ole paikalla, joten ei kokoukseen tuotavaa. Ympäristöaspektit </w:t>
      </w:r>
      <w:r w:rsidR="007C5BCB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kuitenkin normaalisti 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otettu huomioon tapahtumissa. </w:t>
      </w:r>
    </w:p>
    <w:p w14:paraId="2D17D037" w14:textId="2A18109D" w:rsidR="00B10A4E" w:rsidRPr="009977FF" w:rsidRDefault="007C5BCB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9.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Urheilu</w:t>
      </w:r>
    </w:p>
    <w:p w14:paraId="6F89A846" w14:textId="10BF9FA1" w:rsidR="0035221F" w:rsidRPr="00D33E68" w:rsidRDefault="0035221F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lastRenderedPageBreak/>
        <w:t xml:space="preserve">Ei kokoukseen tuotavaa. </w:t>
      </w:r>
    </w:p>
    <w:p w14:paraId="059B982A" w14:textId="5B812561" w:rsidR="00B10A4E" w:rsidRPr="00B10A4E" w:rsidRDefault="007C5BCB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10.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Tiedotus</w:t>
      </w:r>
    </w:p>
    <w:p w14:paraId="2E8D5579" w14:textId="62BEB61C" w:rsidR="0035221F" w:rsidRPr="009977FF" w:rsidRDefault="007C5BCB" w:rsidP="007C5B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10.1.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Pestiesittelyt</w:t>
      </w:r>
    </w:p>
    <w:p w14:paraId="495D4549" w14:textId="1248AFCC" w:rsidR="007C5BCB" w:rsidRDefault="007C5BCB" w:rsidP="007C5B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Sovitaan pestiesittelyjen tekemisestä ja niiden aikataulusta. </w:t>
      </w:r>
    </w:p>
    <w:p w14:paraId="1A0F5278" w14:textId="73FAEC8F" w:rsidR="0035221F" w:rsidRPr="00B10A4E" w:rsidRDefault="007C5BCB" w:rsidP="007C5BC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99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10.2. </w:t>
      </w:r>
      <w:r w:rsidR="0035221F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Esittäytyminen yhteiskuntapolitiikan kysymyksiä -kurssilla</w:t>
      </w:r>
    </w:p>
    <w:p w14:paraId="43AB34A4" w14:textId="52F4EA12" w:rsidR="0035221F" w:rsidRPr="00D33E68" w:rsidRDefault="009977FF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Oltu vetäjään yhteydessä halusta tulla kurssin luennon alussa esittelemään Stigman toimintaa lyhyesti, mikä ilmeisesti käy. Päivää ei ole vielä sovittu, mutta</w:t>
      </w:r>
      <w:r w:rsidR="00DD456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on joko</w:t>
      </w:r>
      <w:r w:rsidR="0035221F"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3.11. tai 10.11. klo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</w:t>
      </w:r>
    </w:p>
    <w:p w14:paraId="4D9A02AD" w14:textId="394CFB5B" w:rsidR="0035221F" w:rsidRPr="00DD4561" w:rsidRDefault="009977FF" w:rsidP="009977F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DD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10.3. </w:t>
      </w:r>
      <w:r w:rsidR="0035221F" w:rsidRPr="00DD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Kandijor</w:t>
      </w:r>
      <w:r w:rsidRPr="00DD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yn tapahtumien mainostus</w:t>
      </w:r>
    </w:p>
    <w:p w14:paraId="3CACD625" w14:textId="5E701F0C" w:rsidR="00F27273" w:rsidRPr="00D33E68" w:rsidRDefault="009977FF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Tapahtumia tulossa ja niitä mainostetaan. </w:t>
      </w:r>
    </w:p>
    <w:p w14:paraId="3D4815CA" w14:textId="3918AF09" w:rsidR="00F27273" w:rsidRPr="00DD4561" w:rsidRDefault="009977FF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DD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10.4. </w:t>
      </w:r>
      <w:r w:rsidR="009B08DA" w:rsidRPr="00DD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Edarivaalit</w:t>
      </w:r>
    </w:p>
    <w:p w14:paraId="63D76FB8" w14:textId="77777777" w:rsidR="009977FF" w:rsidRDefault="009977FF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Mainostetaan. </w:t>
      </w:r>
    </w:p>
    <w:p w14:paraId="7022E79B" w14:textId="7ABE1358" w:rsidR="00B10A4E" w:rsidRPr="00DD4561" w:rsidRDefault="009977FF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DD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11.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Työelämä</w:t>
      </w:r>
    </w:p>
    <w:p w14:paraId="21AD0BC0" w14:textId="673B5671" w:rsidR="009B08DA" w:rsidRPr="00D33E68" w:rsidRDefault="009B08DA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</w:t>
      </w:r>
      <w:r w:rsidR="009977F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xcu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tulossa</w:t>
      </w:r>
      <w:r w:rsidR="009977F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käsitelty tapahtumissa kohdassa 6.2.3. Ei kokoukseen tuotavaa.</w:t>
      </w:r>
    </w:p>
    <w:p w14:paraId="061C1854" w14:textId="39E7CD6B" w:rsidR="00B10A4E" w:rsidRPr="00DD4561" w:rsidRDefault="009977FF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DD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12.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Opintoasiat</w:t>
      </w:r>
    </w:p>
    <w:p w14:paraId="7BBAC1CD" w14:textId="021BEA4C" w:rsidR="009B08DA" w:rsidRPr="00D33E68" w:rsidRDefault="009B08DA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Opintotoimijoiden kokous tulossa, </w:t>
      </w:r>
      <w:r w:rsidR="009977F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minne pääsemistä selvitetään.</w:t>
      </w:r>
    </w:p>
    <w:p w14:paraId="24F6CAD8" w14:textId="1A7A778C" w:rsidR="00B10A4E" w:rsidRPr="00DD4561" w:rsidRDefault="009977FF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DD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13.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Alumnit</w:t>
      </w:r>
    </w:p>
    <w:p w14:paraId="5C0498C9" w14:textId="5EF20934" w:rsidR="009B08DA" w:rsidRPr="00D33E68" w:rsidRDefault="009B08DA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Ei kokoukseen tuotavaa, </w:t>
      </w:r>
      <w:r w:rsidR="009977F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mutta päätetään laittaa kutsua synttärijuhliin.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</w:p>
    <w:p w14:paraId="2AD09584" w14:textId="493394E2" w:rsidR="00B10A4E" w:rsidRPr="00B10A4E" w:rsidRDefault="009977FF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DD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14.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Muut esille tulevat asiat</w:t>
      </w:r>
    </w:p>
    <w:p w14:paraId="1F04A2A6" w14:textId="4E932087" w:rsidR="00B10A4E" w:rsidRPr="00DD4561" w:rsidRDefault="009977FF" w:rsidP="009977F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DD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14.1.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Stydin vuosijuhlat</w:t>
      </w:r>
    </w:p>
    <w:p w14:paraId="35DA21D2" w14:textId="4543F072" w:rsidR="009B08DA" w:rsidRPr="00D33E68" w:rsidRDefault="009B08DA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Kolme hallituslaista on menossa</w:t>
      </w:r>
      <w:r w:rsidR="00DD456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viedään tervehdys ja</w:t>
      </w:r>
      <w:r w:rsidR="009977F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laitetaan pieni tavanomainen lahjoitus. </w:t>
      </w:r>
    </w:p>
    <w:p w14:paraId="0FE08EE7" w14:textId="7B9659B9" w:rsidR="00B10A4E" w:rsidRPr="00DD4561" w:rsidRDefault="009977FF" w:rsidP="009977F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DD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14.2.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Alina-salin varaus</w:t>
      </w:r>
    </w:p>
    <w:p w14:paraId="2E3CF61C" w14:textId="3C42BC1F" w:rsidR="009B08DA" w:rsidRPr="00D33E68" w:rsidRDefault="009B08DA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Rem</w:t>
      </w:r>
      <w:r w:rsidR="009977F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ontin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takia </w:t>
      </w:r>
      <w:r w:rsidR="009977F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tulevan vuoden 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vuorot varattavissa marraskuussa. </w:t>
      </w:r>
      <w:r w:rsidR="009977F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Päätetään, että v</w:t>
      </w:r>
      <w:r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arataan keväälle jokin vuoro uudelle hallitukselle. Syksylle </w:t>
      </w:r>
      <w:r w:rsidR="009977F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vuoroa ei kuitenkaan todennäköisesti tarvita, sillä silloin on vujut. </w:t>
      </w:r>
    </w:p>
    <w:p w14:paraId="34D6EA2B" w14:textId="26029DA4" w:rsidR="00B10A4E" w:rsidRPr="00DD4561" w:rsidRDefault="009977FF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DD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15.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Seuraava kokous</w:t>
      </w:r>
    </w:p>
    <w:p w14:paraId="11869749" w14:textId="232AD8E4" w:rsidR="009977FF" w:rsidRDefault="009977FF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Sovitaan, että viikolla 46 järjestetään etäkokous. Doodletetaan tarkempi ajankohta.</w:t>
      </w:r>
    </w:p>
    <w:p w14:paraId="33E23A94" w14:textId="0E5B3AD4" w:rsidR="00B10A4E" w:rsidRPr="00DD4561" w:rsidRDefault="009977FF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DD4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16. </w:t>
      </w:r>
      <w:r w:rsidR="00B10A4E" w:rsidRPr="00B1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Kokouksen päättäminen </w:t>
      </w:r>
    </w:p>
    <w:p w14:paraId="156A244A" w14:textId="43FEDB2B" w:rsidR="009B08DA" w:rsidRPr="00D33E68" w:rsidRDefault="009977FF" w:rsidP="00D33E6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Päätetään kokous ajassa </w:t>
      </w:r>
      <w:r w:rsidR="009B08DA" w:rsidRPr="00D33E6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19.35. </w:t>
      </w:r>
    </w:p>
    <w:p w14:paraId="08EE1A22" w14:textId="5EC03C19" w:rsidR="00B10A4E" w:rsidRPr="00B10A4E" w:rsidRDefault="00B10A4E" w:rsidP="00D33E68">
      <w:pPr>
        <w:shd w:val="clear" w:color="auto" w:fill="FFFFFF"/>
        <w:spacing w:after="0" w:line="360" w:lineRule="auto"/>
        <w:ind w:left="-30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0ED530A" w14:textId="77777777" w:rsidR="002D1783" w:rsidRPr="00B10A4E" w:rsidRDefault="002D1783" w:rsidP="00D33E68">
      <w:pPr>
        <w:spacing w:line="360" w:lineRule="auto"/>
        <w:rPr>
          <w:rFonts w:ascii="Times New Roman" w:hAnsi="Times New Roman" w:cs="Times New Roman"/>
        </w:rPr>
      </w:pPr>
    </w:p>
    <w:sectPr w:rsidR="002D1783" w:rsidRPr="00B10A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381A"/>
    <w:multiLevelType w:val="multilevel"/>
    <w:tmpl w:val="F530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A6FFD"/>
    <w:multiLevelType w:val="multilevel"/>
    <w:tmpl w:val="2EC218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0C70A6"/>
    <w:multiLevelType w:val="multilevel"/>
    <w:tmpl w:val="A8B4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244D3"/>
    <w:multiLevelType w:val="multilevel"/>
    <w:tmpl w:val="442E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244D2"/>
    <w:multiLevelType w:val="hybridMultilevel"/>
    <w:tmpl w:val="E0B893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09117">
    <w:abstractNumId w:val="0"/>
  </w:num>
  <w:num w:numId="2" w16cid:durableId="140583102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212010631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1666663811">
    <w:abstractNumId w:val="1"/>
    <w:lvlOverride w:ilvl="0">
      <w:lvl w:ilvl="0">
        <w:numFmt w:val="decimal"/>
        <w:lvlText w:val="%1."/>
        <w:lvlJc w:val="left"/>
      </w:lvl>
    </w:lvlOverride>
  </w:num>
  <w:num w:numId="5" w16cid:durableId="629673966">
    <w:abstractNumId w:val="1"/>
    <w:lvlOverride w:ilvl="0">
      <w:lvl w:ilvl="0">
        <w:numFmt w:val="decimal"/>
        <w:lvlText w:val="%1."/>
        <w:lvlJc w:val="left"/>
      </w:lvl>
    </w:lvlOverride>
  </w:num>
  <w:num w:numId="6" w16cid:durableId="840507329">
    <w:abstractNumId w:val="1"/>
    <w:lvlOverride w:ilvl="0">
      <w:lvl w:ilvl="0">
        <w:numFmt w:val="decimal"/>
        <w:lvlText w:val="%1."/>
        <w:lvlJc w:val="left"/>
      </w:lvl>
    </w:lvlOverride>
  </w:num>
  <w:num w:numId="7" w16cid:durableId="368921137">
    <w:abstractNumId w:val="1"/>
    <w:lvlOverride w:ilvl="0">
      <w:lvl w:ilvl="0">
        <w:numFmt w:val="decimal"/>
        <w:lvlText w:val="%1."/>
        <w:lvlJc w:val="left"/>
      </w:lvl>
    </w:lvlOverride>
  </w:num>
  <w:num w:numId="8" w16cid:durableId="1560559002">
    <w:abstractNumId w:val="1"/>
    <w:lvlOverride w:ilvl="0">
      <w:lvl w:ilvl="0">
        <w:numFmt w:val="decimal"/>
        <w:lvlText w:val="%1."/>
        <w:lvlJc w:val="left"/>
      </w:lvl>
    </w:lvlOverride>
  </w:num>
  <w:num w:numId="9" w16cid:durableId="712194126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1537767272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758478371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1277566731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116225186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1701202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5F"/>
    <w:rsid w:val="002D1783"/>
    <w:rsid w:val="0035221F"/>
    <w:rsid w:val="00387F6C"/>
    <w:rsid w:val="003B7B37"/>
    <w:rsid w:val="007576B4"/>
    <w:rsid w:val="007C5BCB"/>
    <w:rsid w:val="00960B5F"/>
    <w:rsid w:val="009977FF"/>
    <w:rsid w:val="009B08DA"/>
    <w:rsid w:val="00B10A4E"/>
    <w:rsid w:val="00D24F5A"/>
    <w:rsid w:val="00D33E68"/>
    <w:rsid w:val="00DD4561"/>
    <w:rsid w:val="00F27273"/>
    <w:rsid w:val="00F6292A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56AE"/>
  <w15:chartTrackingRefBased/>
  <w15:docId w15:val="{2CC49A56-541C-4FD4-A38A-B254078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D3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Muuri</dc:creator>
  <cp:keywords/>
  <dc:description/>
  <cp:lastModifiedBy>Saarenaho, Inkeri</cp:lastModifiedBy>
  <cp:revision>2</cp:revision>
  <dcterms:created xsi:type="dcterms:W3CDTF">2022-11-22T13:28:00Z</dcterms:created>
  <dcterms:modified xsi:type="dcterms:W3CDTF">2022-11-22T13:28:00Z</dcterms:modified>
</cp:coreProperties>
</file>